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BB" w:rsidRPr="009478DE" w:rsidRDefault="00AA43BB" w:rsidP="00AA43BB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УТВЕРЖДАЮ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физического воспитания 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спорта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BF563C">
        <w:rPr>
          <w:rFonts w:ascii="Arial" w:hAnsi="Arial" w:cs="Arial"/>
          <w:sz w:val="24"/>
          <w:szCs w:val="24"/>
        </w:rPr>
        <w:t xml:space="preserve">  </w:t>
      </w:r>
      <w:r w:rsidR="00FB7308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8pt">
            <v:imagedata r:id="rId5" o:title="подпись_А"/>
          </v:shape>
        </w:pict>
      </w:r>
      <w:proofErr w:type="spellStart"/>
      <w:r>
        <w:rPr>
          <w:rFonts w:ascii="Arial" w:hAnsi="Arial" w:cs="Arial"/>
          <w:sz w:val="24"/>
          <w:szCs w:val="24"/>
        </w:rPr>
        <w:t>Беланов</w:t>
      </w:r>
      <w:proofErr w:type="spellEnd"/>
      <w:r>
        <w:rPr>
          <w:rFonts w:ascii="Arial" w:hAnsi="Arial" w:cs="Arial"/>
          <w:sz w:val="24"/>
          <w:szCs w:val="24"/>
        </w:rPr>
        <w:t xml:space="preserve"> А.Э.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C67DD" w:rsidRPr="00016A1E" w:rsidRDefault="009C67DD" w:rsidP="009C67DD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14.06.2022 г.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</w:t>
      </w:r>
      <w:r w:rsidR="008A7965">
        <w:rPr>
          <w:rFonts w:ascii="Arial" w:hAnsi="Arial" w:cs="Arial"/>
          <w:b/>
          <w:sz w:val="24"/>
          <w:szCs w:val="24"/>
        </w:rPr>
        <w:t>ГО</w:t>
      </w:r>
      <w:r w:rsidRPr="00DD3655">
        <w:rPr>
          <w:rFonts w:ascii="Arial" w:hAnsi="Arial" w:cs="Arial"/>
          <w:b/>
          <w:sz w:val="24"/>
          <w:szCs w:val="24"/>
        </w:rPr>
        <w:t xml:space="preserve"> </w:t>
      </w:r>
      <w:r w:rsidR="008A7965">
        <w:rPr>
          <w:rFonts w:ascii="Arial" w:hAnsi="Arial" w:cs="Arial"/>
          <w:b/>
          <w:sz w:val="24"/>
          <w:szCs w:val="24"/>
        </w:rPr>
        <w:t>МОДУЛЯ</w:t>
      </w: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Элективные дисциплины по физической культуре и спорту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</w:p>
    <w:p w:rsidR="00EF0A55" w:rsidRPr="00847C50" w:rsidRDefault="00EF0A55" w:rsidP="00EF0A55">
      <w:pPr>
        <w:outlineLvl w:val="1"/>
        <w:rPr>
          <w:rFonts w:ascii="Arial" w:hAnsi="Arial" w:cs="Arial"/>
          <w:b/>
          <w:sz w:val="28"/>
          <w:szCs w:val="28"/>
        </w:rPr>
      </w:pPr>
      <w:r w:rsidRPr="00A20EC6">
        <w:rPr>
          <w:rFonts w:ascii="Arial" w:hAnsi="Arial" w:cs="Arial"/>
          <w:b/>
          <w:sz w:val="24"/>
          <w:szCs w:val="28"/>
        </w:rPr>
        <w:t>38.03.01 Экономика</w:t>
      </w:r>
    </w:p>
    <w:p w:rsidR="00EF0A55" w:rsidRDefault="00EF0A55" w:rsidP="00EF0A55">
      <w:pPr>
        <w:outlineLvl w:val="1"/>
        <w:rPr>
          <w:rFonts w:ascii="Arial" w:hAnsi="Arial" w:cs="Arial"/>
          <w:b/>
          <w:sz w:val="24"/>
          <w:szCs w:val="24"/>
        </w:rPr>
      </w:pPr>
    </w:p>
    <w:p w:rsidR="00EF0A55" w:rsidRDefault="00EF0A55" w:rsidP="00EF0A55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Профиль подготовки: </w:t>
      </w:r>
      <w:r w:rsidR="00FB7308">
        <w:rPr>
          <w:rFonts w:ascii="Arial" w:hAnsi="Arial" w:cs="Arial"/>
          <w:color w:val="000000"/>
          <w:sz w:val="24"/>
          <w:szCs w:val="24"/>
        </w:rPr>
        <w:t xml:space="preserve">Финансы и кредит </w:t>
      </w:r>
      <w:bookmarkStart w:id="0" w:name="_GoBack"/>
      <w:bookmarkEnd w:id="0"/>
    </w:p>
    <w:p w:rsidR="00AA43BB" w:rsidRPr="00DD3655" w:rsidRDefault="00AA43BB" w:rsidP="00EF0A55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3. Квалификация выпускника:</w:t>
      </w:r>
      <w:r w:rsidRPr="000D12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бакалавр</w:t>
      </w:r>
      <w:r w:rsidRPr="00DD3655">
        <w:rPr>
          <w:rFonts w:ascii="Arial" w:hAnsi="Arial" w:cs="Arial"/>
          <w:b/>
          <w:sz w:val="24"/>
          <w:szCs w:val="24"/>
        </w:rPr>
        <w:t xml:space="preserve"> </w:t>
      </w: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4. Фо</w:t>
      </w:r>
      <w:r>
        <w:rPr>
          <w:rFonts w:ascii="Arial" w:hAnsi="Arial" w:cs="Arial"/>
          <w:b/>
          <w:sz w:val="24"/>
          <w:szCs w:val="24"/>
        </w:rPr>
        <w:t>рма обучения: очная</w:t>
      </w:r>
    </w:p>
    <w:p w:rsidR="00AA43BB" w:rsidRPr="00DD3655" w:rsidRDefault="00AA43BB" w:rsidP="00F70D08">
      <w:pPr>
        <w:spacing w:line="36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ascii="Arial" w:hAnsi="Arial" w:cs="Arial"/>
          <w:sz w:val="24"/>
          <w:szCs w:val="24"/>
        </w:rPr>
        <w:t>физического воспитания и спорта</w:t>
      </w:r>
    </w:p>
    <w:p w:rsidR="00AA43BB" w:rsidRPr="00DD3655" w:rsidRDefault="00AA43BB" w:rsidP="000B546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>
        <w:rPr>
          <w:rFonts w:ascii="Arial" w:hAnsi="Arial" w:cs="Arial"/>
          <w:sz w:val="24"/>
          <w:szCs w:val="24"/>
        </w:rPr>
        <w:t xml:space="preserve">Беланов Александр Элдарович, канд. </w:t>
      </w:r>
      <w:r w:rsidR="00F70D0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ед. наук, доцент</w:t>
      </w:r>
    </w:p>
    <w:p w:rsidR="000B5462" w:rsidRPr="0016497D" w:rsidRDefault="00AA43BB" w:rsidP="000B546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</w:rPr>
        <w:t xml:space="preserve">НМС </w:t>
      </w:r>
      <w:r w:rsidRPr="00D73CE6">
        <w:rPr>
          <w:rFonts w:ascii="Arial" w:hAnsi="Arial" w:cs="Arial"/>
          <w:sz w:val="24"/>
          <w:szCs w:val="24"/>
        </w:rPr>
        <w:t>кафедры ф</w:t>
      </w:r>
      <w:r w:rsidR="00294F1C">
        <w:rPr>
          <w:rFonts w:ascii="Arial" w:hAnsi="Arial" w:cs="Arial"/>
          <w:sz w:val="24"/>
          <w:szCs w:val="24"/>
        </w:rPr>
        <w:t>и</w:t>
      </w:r>
      <w:r w:rsidR="00A60BDB">
        <w:rPr>
          <w:rFonts w:ascii="Arial" w:hAnsi="Arial" w:cs="Arial"/>
          <w:sz w:val="24"/>
          <w:szCs w:val="24"/>
        </w:rPr>
        <w:t xml:space="preserve">зического воспитания и спорта </w:t>
      </w:r>
      <w:r w:rsidR="000B5462">
        <w:rPr>
          <w:rFonts w:ascii="Arial" w:hAnsi="Arial" w:cs="Arial"/>
          <w:sz w:val="24"/>
          <w:szCs w:val="24"/>
        </w:rPr>
        <w:t>26.05.2022</w:t>
      </w:r>
      <w:r w:rsidR="000B5462" w:rsidRPr="00D73CE6">
        <w:rPr>
          <w:rFonts w:ascii="Arial" w:hAnsi="Arial" w:cs="Arial"/>
          <w:sz w:val="24"/>
          <w:szCs w:val="24"/>
        </w:rPr>
        <w:t xml:space="preserve"> г., протокол №2511</w:t>
      </w:r>
      <w:r w:rsidR="000B5462" w:rsidRPr="0016497D">
        <w:rPr>
          <w:rFonts w:ascii="Arial" w:hAnsi="Arial" w:cs="Arial"/>
          <w:sz w:val="24"/>
          <w:szCs w:val="24"/>
        </w:rPr>
        <w:t>-</w:t>
      </w:r>
      <w:r w:rsidR="000B5462">
        <w:rPr>
          <w:rFonts w:ascii="Arial" w:hAnsi="Arial" w:cs="Arial"/>
          <w:sz w:val="24"/>
          <w:szCs w:val="24"/>
        </w:rPr>
        <w:t>05</w:t>
      </w:r>
    </w:p>
    <w:p w:rsidR="00AA43BB" w:rsidRPr="0016497D" w:rsidRDefault="00AA43BB" w:rsidP="000B54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F212F4" w:rsidRDefault="00F212F4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94F1C">
        <w:rPr>
          <w:rFonts w:ascii="Arial" w:hAnsi="Arial" w:cs="Arial"/>
          <w:sz w:val="24"/>
          <w:szCs w:val="24"/>
        </w:rPr>
        <w:t>2022/2023</w:t>
      </w:r>
      <w:r w:rsidR="00A60BDB">
        <w:rPr>
          <w:rFonts w:ascii="Arial" w:hAnsi="Arial" w:cs="Arial"/>
          <w:sz w:val="24"/>
          <w:szCs w:val="24"/>
        </w:rPr>
        <w:t>; 2023/2024</w:t>
      </w:r>
      <w:r w:rsidR="00D57976">
        <w:rPr>
          <w:rFonts w:ascii="Arial" w:hAnsi="Arial" w:cs="Arial"/>
          <w:sz w:val="24"/>
          <w:szCs w:val="24"/>
        </w:rPr>
        <w:t>; 2024/2025</w:t>
      </w:r>
      <w:r w:rsidRPr="00F2291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Pr="00184B29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 Семестр(ы): </w:t>
      </w:r>
      <w:r>
        <w:rPr>
          <w:rFonts w:ascii="Arial" w:hAnsi="Arial" w:cs="Arial"/>
          <w:sz w:val="24"/>
          <w:szCs w:val="24"/>
        </w:rPr>
        <w:t>2;3;4;5;6</w:t>
      </w:r>
    </w:p>
    <w:p w:rsidR="00AA43BB" w:rsidRDefault="00AA43BB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9E5A33" w:rsidRDefault="009E5A3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9E5A33" w:rsidRDefault="009E5A3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DA5262" w:rsidRDefault="00DA5262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0B5462" w:rsidRDefault="000B5462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5154E6" w:rsidRDefault="005154E6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E07D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="005154E6">
        <w:rPr>
          <w:rFonts w:ascii="Arial" w:hAnsi="Arial" w:cs="Arial"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>Це</w:t>
      </w:r>
      <w:r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i/>
          <w:color w:val="000000"/>
          <w:spacing w:val="-1"/>
          <w:sz w:val="22"/>
          <w:szCs w:val="22"/>
        </w:rPr>
        <w:t>Целями</w:t>
      </w:r>
      <w:r w:rsidRPr="006B0B8D">
        <w:rPr>
          <w:rFonts w:ascii="Arial" w:hAnsi="Arial" w:cs="Arial"/>
          <w:b/>
          <w:i/>
          <w:color w:val="000000"/>
          <w:spacing w:val="-1"/>
          <w:sz w:val="22"/>
          <w:szCs w:val="22"/>
        </w:rPr>
        <w:t xml:space="preserve"> </w:t>
      </w:r>
      <w:r w:rsidRPr="006B0B8D">
        <w:rPr>
          <w:rFonts w:ascii="Arial" w:hAnsi="Arial" w:cs="Arial"/>
          <w:i/>
          <w:color w:val="000000"/>
          <w:spacing w:val="-1"/>
          <w:sz w:val="22"/>
          <w:szCs w:val="22"/>
        </w:rPr>
        <w:t>освоения учебной дисциплины являются: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формирование физической культуры личности;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 xml:space="preserve">-   приобретение способности целенаправленного использования средств физической культуры и спорта для сохранения и укрепления здоровья </w:t>
      </w:r>
      <w:r w:rsidRPr="006B0B8D">
        <w:rPr>
          <w:rFonts w:ascii="Arial" w:hAnsi="Arial" w:cs="Arial"/>
          <w:sz w:val="22"/>
          <w:szCs w:val="22"/>
        </w:rPr>
        <w:t>для обеспечения полноценной социальной и профессиональной деятельности.</w:t>
      </w:r>
      <w:r w:rsidRPr="006B0B8D">
        <w:rPr>
          <w:rFonts w:ascii="Arial" w:hAnsi="Arial" w:cs="Arial"/>
          <w:i/>
          <w:sz w:val="22"/>
          <w:szCs w:val="22"/>
        </w:rPr>
        <w:t xml:space="preserve"> </w:t>
      </w:r>
    </w:p>
    <w:p w:rsidR="00AE07D3" w:rsidRPr="006B0B8D" w:rsidRDefault="00AE07D3" w:rsidP="00AE07D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bCs/>
          <w:i/>
          <w:color w:val="000000"/>
          <w:spacing w:val="-1"/>
          <w:sz w:val="22"/>
          <w:szCs w:val="22"/>
        </w:rPr>
        <w:t>Задачи учебной дисциплины: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овладение методикой формирования и выполнения комплексов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рационального режима труда и отдыха;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адаптация организма к воздействию умственных и физических нагрузок, а также расширение функциональных возможностей физиологических систем, повышение сопротивляемости защитных сил организма.</w:t>
      </w:r>
    </w:p>
    <w:p w:rsidR="00AE07D3" w:rsidRPr="00F2291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E07D3" w:rsidRDefault="00AE07D3" w:rsidP="00AE07D3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10. Место учебной дисциплины в структуре ООП:</w:t>
      </w:r>
    </w:p>
    <w:p w:rsidR="00AE07D3" w:rsidRPr="006B0B8D" w:rsidRDefault="002715EA" w:rsidP="003F52ED">
      <w:pPr>
        <w:spacing w:after="120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B0B8D">
        <w:rPr>
          <w:rFonts w:ascii="Arial" w:hAnsi="Arial" w:cs="Arial"/>
          <w:sz w:val="22"/>
          <w:szCs w:val="22"/>
        </w:rPr>
        <w:t>Относится к вариативной части блока Б1.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планируемыми результатами освоения образовательной программы (компетенциями) </w:t>
      </w:r>
      <w:r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55"/>
        <w:gridCol w:w="992"/>
        <w:gridCol w:w="2722"/>
        <w:gridCol w:w="3940"/>
      </w:tblGrid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72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3940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УК-7</w:t>
            </w:r>
          </w:p>
        </w:tc>
        <w:tc>
          <w:tcPr>
            <w:tcW w:w="1955" w:type="dxa"/>
          </w:tcPr>
          <w:p w:rsidR="00AE07D3" w:rsidRDefault="00AE07D3" w:rsidP="008421C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УК-7.4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2715EA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УК-7.5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F3043E" w:rsidRDefault="00F3043E" w:rsidP="008421C7">
            <w:pPr>
              <w:jc w:val="center"/>
              <w:outlineLvl w:val="1"/>
              <w:rPr>
                <w:rFonts w:ascii="Arial" w:hAnsi="Arial" w:cs="Arial"/>
                <w:i/>
                <w:color w:val="000000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 -7.6</w:t>
            </w:r>
          </w:p>
        </w:tc>
        <w:tc>
          <w:tcPr>
            <w:tcW w:w="2722" w:type="dxa"/>
          </w:tcPr>
          <w:p w:rsidR="00AE07D3" w:rsidRDefault="002715EA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2715EA">
              <w:rPr>
                <w:rFonts w:ascii="Arial" w:hAnsi="Arial" w:cs="Arial"/>
              </w:rPr>
              <w:t>Понимает роль физической подготовленности для обеспечения полноценной социальной и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F3043E">
              <w:rPr>
                <w:rFonts w:ascii="Arial" w:hAnsi="Arial" w:cs="Arial"/>
              </w:rPr>
              <w:t>Использует методику самоконтроля для определения уровня здоровья и физической подготовленности в соответствии с нормативными требованиями и условиями будущей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P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F3043E">
              <w:rPr>
                <w:rFonts w:ascii="Arial" w:hAnsi="Arial" w:cs="Arial"/>
              </w:rPr>
              <w:t>Поддерживает должный уровень физической подготовленности для обеспечения полноценной социальной и профессиональной деятельности, регулярно занимаясь физическими упражнениями</w:t>
            </w:r>
          </w:p>
        </w:tc>
        <w:tc>
          <w:tcPr>
            <w:tcW w:w="3940" w:type="dxa"/>
          </w:tcPr>
          <w:p w:rsidR="00AE07D3" w:rsidRPr="00FE2723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FE2723">
              <w:rPr>
                <w:rFonts w:ascii="Arial" w:hAnsi="Arial" w:cs="Arial"/>
                <w:b/>
                <w:color w:val="000000"/>
              </w:rPr>
              <w:t>Знать:</w:t>
            </w:r>
            <w:r w:rsidRPr="00FE2723">
              <w:rPr>
                <w:rStyle w:val="s3"/>
                <w:rFonts w:ascii="Arial" w:hAnsi="Arial" w:cs="Arial"/>
              </w:rPr>
              <w:t xml:space="preserve"> </w:t>
            </w:r>
            <w:r w:rsidR="00FE2723" w:rsidRPr="00FE2723">
              <w:rPr>
                <w:rStyle w:val="s3"/>
                <w:rFonts w:ascii="Arial" w:hAnsi="Arial" w:cs="Arial"/>
              </w:rPr>
              <w:t xml:space="preserve">методические основы физического воспитания,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 xml:space="preserve">принципы здорового образа жизни и роль физической культуры в укреплении здоровья и приобретении устойчивости к значительным </w:t>
            </w:r>
            <w:r w:rsidR="00FE2723">
              <w:rPr>
                <w:rStyle w:val="s3"/>
                <w:rFonts w:ascii="Arial" w:hAnsi="Arial" w:cs="Arial"/>
                <w:lang w:eastAsia="en-US"/>
              </w:rPr>
              <w:t xml:space="preserve">психическим и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>физическим нагрузкам</w:t>
            </w:r>
            <w:r w:rsidR="003F52ED" w:rsidRPr="00FE2723">
              <w:rPr>
                <w:rStyle w:val="s3"/>
                <w:rFonts w:ascii="Arial" w:hAnsi="Arial" w:cs="Arial"/>
              </w:rPr>
              <w:t xml:space="preserve"> </w:t>
            </w:r>
          </w:p>
          <w:p w:rsidR="00AE07D3" w:rsidRPr="00753FDE" w:rsidRDefault="00AE07D3" w:rsidP="008421C7">
            <w:pPr>
              <w:outlineLvl w:val="1"/>
              <w:rPr>
                <w:rStyle w:val="s3"/>
                <w:rFonts w:ascii="Arial" w:hAnsi="Arial" w:cs="Arial"/>
                <w:highlight w:val="yellow"/>
              </w:rPr>
            </w:pP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Уметь:</w:t>
            </w:r>
            <w:r w:rsidRPr="00D904C7">
              <w:rPr>
                <w:rStyle w:val="s3"/>
                <w:rFonts w:ascii="Arial" w:hAnsi="Arial" w:cs="Arial"/>
              </w:rPr>
              <w:t xml:space="preserve"> творчески использовать средства и методы физического воспитания для </w:t>
            </w:r>
            <w:r w:rsidR="00FE2723" w:rsidRPr="00D904C7">
              <w:rPr>
                <w:rStyle w:val="s3"/>
                <w:rFonts w:ascii="Arial" w:hAnsi="Arial" w:cs="Arial"/>
              </w:rPr>
              <w:t>профессионально-личностного развития, физического самосовершенствования, формирования здорового образа</w:t>
            </w:r>
            <w:r w:rsidR="00D904C7" w:rsidRPr="00D904C7">
              <w:rPr>
                <w:rStyle w:val="s3"/>
                <w:rFonts w:ascii="Arial" w:hAnsi="Arial" w:cs="Arial"/>
              </w:rPr>
              <w:t xml:space="preserve"> жизни </w:t>
            </w: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  <w:color w:val="000000"/>
              </w:rPr>
            </w:pPr>
            <w:r w:rsidRPr="00D904C7">
              <w:rPr>
                <w:rStyle w:val="s3"/>
                <w:rFonts w:ascii="Arial" w:hAnsi="Arial" w:cs="Arial"/>
                <w:b/>
                <w:i/>
              </w:rPr>
              <w:t xml:space="preserve"> </w:t>
            </w:r>
          </w:p>
          <w:p w:rsidR="00AE07D3" w:rsidRDefault="00AE07D3" w:rsidP="008421C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Владеть:</w:t>
            </w:r>
            <w:r w:rsidRPr="00D904C7">
              <w:rPr>
                <w:rFonts w:ascii="Arial" w:hAnsi="Arial" w:cs="Arial"/>
                <w:color w:val="000000"/>
              </w:rPr>
              <w:t xml:space="preserve"> </w:t>
            </w:r>
            <w:r w:rsidRPr="00D904C7">
              <w:rPr>
                <w:rStyle w:val="s3"/>
                <w:rFonts w:ascii="Arial" w:hAnsi="Arial" w:cs="Arial"/>
              </w:rPr>
              <w:t>средствами и методами укрепления индивидуального здоровья, физического самосовершенствования, ценностя</w:t>
            </w:r>
            <w:r w:rsidR="00B32EE2" w:rsidRPr="00D904C7">
              <w:rPr>
                <w:rStyle w:val="s3"/>
                <w:rFonts w:ascii="Arial" w:hAnsi="Arial" w:cs="Arial"/>
              </w:rPr>
              <w:t xml:space="preserve">ми </w:t>
            </w:r>
            <w:r w:rsidR="00E112D4" w:rsidRPr="00D904C7">
              <w:rPr>
                <w:rStyle w:val="s3"/>
                <w:rFonts w:ascii="Arial" w:hAnsi="Arial" w:cs="Arial"/>
              </w:rPr>
              <w:t>физической культуры для успеш</w:t>
            </w:r>
            <w:r w:rsidRPr="00D904C7">
              <w:rPr>
                <w:rStyle w:val="s3"/>
                <w:rFonts w:ascii="Arial" w:hAnsi="Arial" w:cs="Arial"/>
              </w:rPr>
              <w:t>ной социальной и профессиональной деятельности</w:t>
            </w:r>
          </w:p>
          <w:p w:rsidR="00AE07D3" w:rsidRDefault="00AE07D3" w:rsidP="008421C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E07D3" w:rsidRPr="00B00D8C" w:rsidRDefault="00AE07D3" w:rsidP="008421C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:rsidR="001E10EB" w:rsidRDefault="001E10EB" w:rsidP="008D38FD">
      <w:pPr>
        <w:jc w:val="center"/>
        <w:rPr>
          <w:rFonts w:ascii="Arial" w:hAnsi="Arial" w:cs="Arial"/>
          <w:bCs/>
          <w:caps/>
          <w:sz w:val="24"/>
          <w:szCs w:val="24"/>
        </w:rPr>
      </w:pPr>
    </w:p>
    <w:p w:rsidR="006B0B8D" w:rsidRPr="006B0B8D" w:rsidRDefault="006B0B8D" w:rsidP="006B0B8D">
      <w:pPr>
        <w:jc w:val="both"/>
        <w:rPr>
          <w:rFonts w:ascii="Arial" w:hAnsi="Arial" w:cs="Arial"/>
          <w:b/>
          <w:sz w:val="22"/>
          <w:szCs w:val="22"/>
        </w:rPr>
      </w:pPr>
      <w:r w:rsidRPr="00FA173D">
        <w:rPr>
          <w:rFonts w:ascii="Arial" w:hAnsi="Arial" w:cs="Arial"/>
          <w:b/>
          <w:sz w:val="24"/>
          <w:szCs w:val="24"/>
        </w:rPr>
        <w:t>12. Объем дисципл</w:t>
      </w:r>
      <w:r>
        <w:rPr>
          <w:rFonts w:ascii="Arial" w:hAnsi="Arial" w:cs="Arial"/>
          <w:b/>
          <w:sz w:val="24"/>
          <w:szCs w:val="24"/>
        </w:rPr>
        <w:t>ины в зачетных единицах/час.</w:t>
      </w:r>
      <w:r w:rsidRPr="00FA173D">
        <w:rPr>
          <w:rFonts w:ascii="Arial" w:hAnsi="Arial" w:cs="Arial"/>
          <w:b/>
          <w:sz w:val="24"/>
          <w:szCs w:val="24"/>
        </w:rPr>
        <w:t xml:space="preserve"> </w:t>
      </w:r>
      <w:r w:rsidR="00225712">
        <w:rPr>
          <w:rFonts w:ascii="Arial" w:hAnsi="Arial" w:cs="Arial"/>
          <w:sz w:val="24"/>
          <w:szCs w:val="24"/>
        </w:rPr>
        <w:t>–</w:t>
      </w:r>
      <w:r w:rsidR="00225712">
        <w:rPr>
          <w:rFonts w:ascii="Arial" w:hAnsi="Arial" w:cs="Arial"/>
          <w:b/>
          <w:sz w:val="24"/>
          <w:szCs w:val="24"/>
        </w:rPr>
        <w:t xml:space="preserve"> </w:t>
      </w:r>
      <w:r w:rsidR="00225712" w:rsidRPr="006B0B8D">
        <w:rPr>
          <w:rFonts w:ascii="Arial" w:hAnsi="Arial" w:cs="Arial"/>
          <w:sz w:val="22"/>
          <w:szCs w:val="22"/>
        </w:rPr>
        <w:t>не</w:t>
      </w:r>
      <w:r w:rsidRPr="006B0B8D">
        <w:rPr>
          <w:rFonts w:ascii="Arial" w:hAnsi="Arial" w:cs="Arial"/>
          <w:sz w:val="22"/>
          <w:szCs w:val="22"/>
        </w:rPr>
        <w:t xml:space="preserve"> менее 328 академических часов, являются обязательными для освоения и в зачетные единицы не переводятся.</w:t>
      </w:r>
      <w:r w:rsidRPr="006B0B8D">
        <w:rPr>
          <w:rFonts w:ascii="Arial" w:hAnsi="Arial" w:cs="Arial"/>
          <w:b/>
          <w:sz w:val="22"/>
          <w:szCs w:val="22"/>
        </w:rPr>
        <w:t xml:space="preserve"> </w:t>
      </w:r>
    </w:p>
    <w:p w:rsidR="006B0B8D" w:rsidRPr="006B0B8D" w:rsidRDefault="006B0B8D" w:rsidP="006B0B8D">
      <w:pPr>
        <w:jc w:val="both"/>
        <w:rPr>
          <w:rFonts w:ascii="Arial" w:hAnsi="Arial" w:cs="Arial"/>
          <w:sz w:val="22"/>
          <w:szCs w:val="22"/>
        </w:rPr>
      </w:pPr>
      <w:r w:rsidRPr="006B0B8D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="00225712" w:rsidRPr="006B0B8D">
        <w:rPr>
          <w:rFonts w:ascii="Arial" w:hAnsi="Arial" w:cs="Arial"/>
          <w:sz w:val="22"/>
          <w:szCs w:val="22"/>
        </w:rPr>
        <w:t>– зачет</w:t>
      </w:r>
      <w:r w:rsidRPr="006B0B8D">
        <w:rPr>
          <w:rFonts w:ascii="Arial" w:hAnsi="Arial" w:cs="Arial"/>
          <w:sz w:val="22"/>
          <w:szCs w:val="22"/>
        </w:rPr>
        <w:t>.</w:t>
      </w:r>
    </w:p>
    <w:p w:rsidR="006B0B8D" w:rsidRDefault="006B0B8D" w:rsidP="006B0B8D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Трудоемкость по видам учебной работы</w:t>
      </w:r>
    </w:p>
    <w:tbl>
      <w:tblPr>
        <w:tblW w:w="10215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865"/>
        <w:gridCol w:w="1134"/>
        <w:gridCol w:w="992"/>
        <w:gridCol w:w="1134"/>
        <w:gridCol w:w="1134"/>
        <w:gridCol w:w="1134"/>
        <w:gridCol w:w="1118"/>
      </w:tblGrid>
      <w:tr w:rsidR="00AA43BB" w:rsidTr="001A1E90">
        <w:trPr>
          <w:trHeight w:val="219"/>
        </w:trPr>
        <w:tc>
          <w:tcPr>
            <w:tcW w:w="3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AA43BB" w:rsidTr="001A1E90">
        <w:trPr>
          <w:trHeight w:val="438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43BB" w:rsidRDefault="00AA43BB" w:rsidP="001A1E90">
            <w:pPr>
              <w:pStyle w:val="a6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A43BB" w:rsidTr="001A1E90">
        <w:trPr>
          <w:trHeight w:val="642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</w:tr>
      <w:tr w:rsidR="00AA43BB" w:rsidTr="001A1E90">
        <w:trPr>
          <w:trHeight w:val="30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1A1E90">
        <w:trPr>
          <w:trHeight w:val="292"/>
        </w:trPr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53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1A1E90">
        <w:trPr>
          <w:trHeight w:val="286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</w:p>
          <w:p w:rsidR="00AA43BB" w:rsidRDefault="00AA43BB" w:rsidP="00AA43BB">
            <w:pPr>
              <w:pStyle w:val="a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p w:rsidR="006B0B8D" w:rsidRDefault="000D193D" w:rsidP="000D193D">
      <w:pPr>
        <w:ind w:firstLine="708"/>
        <w:jc w:val="both"/>
        <w:rPr>
          <w:rFonts w:ascii="Arial" w:hAnsi="Arial" w:cs="Arial"/>
          <w:szCs w:val="24"/>
        </w:rPr>
      </w:pPr>
      <w:r w:rsidRPr="007764BF">
        <w:rPr>
          <w:rFonts w:ascii="Arial" w:hAnsi="Arial" w:cs="Arial"/>
          <w:szCs w:val="24"/>
        </w:rPr>
        <w:t>Для лиц с ограниченными возможностями здоровья установлен особый порядок освоения дисциплины с учетом состояния их здоровья. Регламентируется Положением о порядке реализации дисциплин (модулей) по физической культуре и спорту, в том числе для лиц с ограниченными возможностями з</w:t>
      </w:r>
      <w:r>
        <w:rPr>
          <w:rFonts w:ascii="Arial" w:hAnsi="Arial" w:cs="Arial"/>
          <w:szCs w:val="24"/>
        </w:rPr>
        <w:t xml:space="preserve">доровья. (П ВГУ 2.1.27 </w:t>
      </w:r>
      <w:r w:rsidR="001A1E90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2017).</w:t>
      </w:r>
    </w:p>
    <w:p w:rsidR="00BF37A1" w:rsidRPr="000D193D" w:rsidRDefault="00BF37A1" w:rsidP="000D193D">
      <w:pPr>
        <w:ind w:firstLine="708"/>
        <w:jc w:val="both"/>
        <w:rPr>
          <w:rFonts w:ascii="Arial" w:hAnsi="Arial" w:cs="Arial"/>
          <w:szCs w:val="24"/>
        </w:rPr>
      </w:pPr>
    </w:p>
    <w:p w:rsidR="00BF37A1" w:rsidRDefault="00BF37A1" w:rsidP="00BF37A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13.1. </w:t>
      </w:r>
      <w:r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9983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574"/>
        <w:gridCol w:w="2688"/>
        <w:gridCol w:w="6721"/>
      </w:tblGrid>
      <w:tr w:rsidR="00BF37A1" w:rsidTr="001B479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6B10D5" w:rsidRDefault="00BF37A1" w:rsidP="001B479D">
            <w:pPr>
              <w:rPr>
                <w:rFonts w:ascii="Arial" w:hAnsi="Arial" w:cs="Arial"/>
              </w:rPr>
            </w:pPr>
            <w:r w:rsidRPr="006B10D5">
              <w:rPr>
                <w:rFonts w:ascii="Arial" w:hAnsi="Arial" w:cs="Arial"/>
              </w:rPr>
              <w:t>№ п/п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7A1" w:rsidRPr="0036594E" w:rsidRDefault="00BF37A1" w:rsidP="001B479D">
            <w:pPr>
              <w:jc w:val="center"/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jc w:val="center"/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Содержание раздела дисциплины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 w:rsidRPr="0036594E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594E">
              <w:rPr>
                <w:rFonts w:ascii="Arial" w:hAnsi="Arial" w:cs="Arial"/>
                <w:b/>
              </w:rPr>
              <w:t>Легкая атлетика</w:t>
            </w:r>
          </w:p>
        </w:tc>
      </w:tr>
      <w:tr w:rsidR="00BF37A1" w:rsidTr="001B479D">
        <w:trPr>
          <w:trHeight w:val="158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</w:p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Бег на короткие дистанции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Техника низкого старта. Специально-подготовительные и вспомогательные упражнения бегуна по развитию силы мышц ног, подвижности в суставах, координации движений, быстроты, силовой и скоростной выносливости. Совершенствование техники движений рук, ног. Тренировка в беге на короткие дистанции с разной скоростью. Обучение передачи эстафетной палочки. Эстафетный бег.</w:t>
            </w:r>
          </w:p>
        </w:tc>
      </w:tr>
      <w:tr w:rsidR="00BF37A1" w:rsidTr="001B479D">
        <w:trPr>
          <w:trHeight w:val="27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Бег на дистанции от 400 до 5000 метров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Совершенствование техники бега на средние и длинные дистанции. Обучение тактике прохождения дистанции. Упражнения по развитию выносливости в беге (равномерный, повторный и интервальный метод тренировки). Упражнения для восстановления нормального состояния после больших физических нагрузок. </w:t>
            </w:r>
          </w:p>
        </w:tc>
      </w:tr>
      <w:tr w:rsidR="00BF37A1" w:rsidTr="001B479D">
        <w:trPr>
          <w:trHeight w:val="126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Прыжки в длину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Прыжки в длину с места толчком двух ног. Прыжки в длину с разбега: совершенствование техники разбега, толчка, движений в фазе полета и приземления. Специальные упражнения прыгуна по развитию силы, быстроты, координации движений, гибкости, прыжковой выносливости.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 w:rsidRPr="0036594E">
              <w:rPr>
                <w:rFonts w:ascii="Arial" w:hAnsi="Arial" w:cs="Arial"/>
                <w:b/>
              </w:rPr>
              <w:t>2. Волейбол</w:t>
            </w:r>
          </w:p>
        </w:tc>
      </w:tr>
      <w:tr w:rsidR="00BF37A1" w:rsidTr="001B479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блока.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Стойки и перемещения. Стойки: основная и низкая. Перемещения: ходьба, прыжки, выпады, падение, скачок. Прием мяча двумя руками сверху и снизу. Передачи: двумя руками сверху, над собой, снизу, сбоку; в движении, на месте, после перемещения; длинные средние короткие. Подачи: нижняя прямая, нижняя боковая и их разновидности (нацеленная, планирующая); верхняя прямая; подача в прыжке; силовая подача. Нападающие удары: прямой, с переводом, по блоку, в обход блока; удары по передней и задней линиям; удары со второй линии. Блок: одинарный, двойной, тройной.</w:t>
            </w:r>
          </w:p>
        </w:tc>
      </w:tr>
      <w:tr w:rsidR="00BF37A1" w:rsidTr="001B479D">
        <w:trPr>
          <w:trHeight w:val="153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Обучение индивидуальным тактическим действиям в нападении и в защите, взаимодействие в нападении и в защите; тактические комбинации в нападении; тактические системы игры в нападении и в защите; атакующие действия с первой и второй передач через игроков 2-4-3;</w:t>
            </w:r>
            <w:r>
              <w:rPr>
                <w:rFonts w:ascii="Arial" w:hAnsi="Arial" w:cs="Arial"/>
              </w:rPr>
              <w:t xml:space="preserve"> </w:t>
            </w:r>
            <w:r w:rsidRPr="0036594E">
              <w:rPr>
                <w:rFonts w:ascii="Arial" w:hAnsi="Arial" w:cs="Arial"/>
              </w:rPr>
              <w:t>обучение и совершенствование защит «углом назад», «углом вперед». Учебно-тренировочные игры 6х6, 5х5,4х4.</w:t>
            </w:r>
          </w:p>
        </w:tc>
      </w:tr>
      <w:tr w:rsidR="00BF37A1" w:rsidTr="001B479D">
        <w:trPr>
          <w:trHeight w:val="26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Упражнения для развития силы, быстроты. ловкости, выносливости, прыгучести. Упражнения с отягощениями и дополнительным сопротивлением партнера, с использованием гимнастических снарядов. Ускорения на 6-8 м с места, бег скачками на 25-30 м, прыжками: спиной вперед, боком из разных исходных положений. Прыжки: толчком одной и двумя ногами с места, с короткого разбега, с доставанием предмета, в длину, в глубину, с напрыгиванием, со скакалкой, серийные, назад-вперед, влево-вправо. Метание набивных мячей на дальность и точность. Акробатические упражнения: кувырки, прыжок-кувырок (вперед, назад), старты из положения лежа на спине, животе. </w:t>
            </w:r>
          </w:p>
        </w:tc>
      </w:tr>
      <w:tr w:rsidR="00BF37A1" w:rsidTr="001B479D">
        <w:trPr>
          <w:trHeight w:val="525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DC4046" w:rsidRDefault="00BF37A1" w:rsidP="001B479D">
            <w:pPr>
              <w:rPr>
                <w:rFonts w:ascii="Arial" w:hAnsi="Arial" w:cs="Arial"/>
                <w:b/>
              </w:rPr>
            </w:pPr>
            <w:r w:rsidRPr="00DC4046">
              <w:rPr>
                <w:rFonts w:ascii="Arial" w:hAnsi="Arial" w:cs="Arial"/>
                <w:b/>
              </w:rPr>
              <w:t>3. Бадминтон</w:t>
            </w:r>
          </w:p>
        </w:tc>
      </w:tr>
      <w:tr w:rsidR="00BF37A1" w:rsidTr="001B479D">
        <w:trPr>
          <w:trHeight w:val="16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 w:rsidRPr="002F6905">
              <w:rPr>
                <w:rFonts w:ascii="Arial" w:hAnsi="Arial" w:cs="Arial"/>
              </w:rPr>
              <w:t>3.1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36594E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AD65C5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защиты.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B751CF">
              <w:rPr>
                <w:rFonts w:ascii="Arial" w:hAnsi="Arial" w:cs="Arial"/>
              </w:rPr>
              <w:t>Техника</w:t>
            </w:r>
            <w:r w:rsidRPr="00337C04">
              <w:rPr>
                <w:rFonts w:ascii="Arial" w:hAnsi="Arial" w:cs="Arial"/>
              </w:rPr>
              <w:t xml:space="preserve"> выполнения короткого-близкого удара, подставки, короткой подачи, перевода.</w:t>
            </w:r>
            <w:r>
              <w:rPr>
                <w:rFonts w:ascii="Arial" w:hAnsi="Arial" w:cs="Arial"/>
              </w:rPr>
              <w:t xml:space="preserve"> </w:t>
            </w:r>
            <w:r w:rsidRPr="00337C04">
              <w:rPr>
                <w:rFonts w:ascii="Arial" w:hAnsi="Arial" w:cs="Arial"/>
              </w:rPr>
              <w:t xml:space="preserve">Техника выполнения высоко-далекой, плоской подачи, </w:t>
            </w:r>
            <w:proofErr w:type="spellStart"/>
            <w:r w:rsidRPr="00337C04">
              <w:rPr>
                <w:rFonts w:ascii="Arial" w:hAnsi="Arial" w:cs="Arial"/>
              </w:rPr>
              <w:t>откидки</w:t>
            </w:r>
            <w:proofErr w:type="spellEnd"/>
            <w:r w:rsidRPr="00337C04">
              <w:rPr>
                <w:rFonts w:ascii="Arial" w:hAnsi="Arial" w:cs="Arial"/>
              </w:rPr>
              <w:t xml:space="preserve">, высокого, плоского удара, нападающего удара-смеша, </w:t>
            </w:r>
            <w:proofErr w:type="spellStart"/>
            <w:r w:rsidRPr="00337C04">
              <w:rPr>
                <w:rFonts w:ascii="Arial" w:hAnsi="Arial" w:cs="Arial"/>
              </w:rPr>
              <w:t>бэкхэнда</w:t>
            </w:r>
            <w:proofErr w:type="spellEnd"/>
            <w:r w:rsidRPr="00337C04">
              <w:rPr>
                <w:rFonts w:ascii="Arial" w:hAnsi="Arial" w:cs="Arial"/>
              </w:rPr>
              <w:t xml:space="preserve"> (удар закрытой стороной ракетки).</w:t>
            </w:r>
            <w:r>
              <w:rPr>
                <w:rFonts w:ascii="Arial" w:hAnsi="Arial" w:cs="Arial"/>
              </w:rPr>
              <w:t xml:space="preserve"> </w:t>
            </w:r>
            <w:r w:rsidRPr="00337C04">
              <w:rPr>
                <w:rFonts w:ascii="Arial" w:hAnsi="Arial" w:cs="Arial"/>
              </w:rPr>
              <w:t xml:space="preserve">Техника </w:t>
            </w:r>
            <w:proofErr w:type="gramStart"/>
            <w:r w:rsidRPr="00337C04">
              <w:rPr>
                <w:rFonts w:ascii="Arial" w:hAnsi="Arial" w:cs="Arial"/>
              </w:rPr>
              <w:t>выполнения</w:t>
            </w:r>
            <w:proofErr w:type="gramEnd"/>
            <w:r w:rsidRPr="00337C04">
              <w:rPr>
                <w:rFonts w:ascii="Arial" w:hAnsi="Arial" w:cs="Arial"/>
              </w:rPr>
              <w:t xml:space="preserve"> короткого-быстрого и блокирующего ударов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Техника выполнения ударов над головой закрытой стороной ракетки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Стойка в бадминтоне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Техника перемещений на корте</w:t>
            </w:r>
            <w:r>
              <w:rPr>
                <w:rFonts w:ascii="Arial" w:hAnsi="Arial" w:cs="Arial"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B751CF">
              <w:rPr>
                <w:rFonts w:ascii="Arial" w:hAnsi="Arial" w:cs="Arial"/>
              </w:rPr>
              <w:t>Развитие психомоторных способностей: создание устойчивого навыка в выходе на волан вперёд, стабильное выполнение всех видов подачи в любое поле.</w:t>
            </w:r>
          </w:p>
        </w:tc>
      </w:tr>
      <w:tr w:rsidR="00BF37A1" w:rsidTr="001B479D">
        <w:trPr>
          <w:trHeight w:val="150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727E24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Обучение индивидуальным тактическим действиям в нападении и в </w:t>
            </w:r>
            <w:r w:rsidRPr="00727E24">
              <w:rPr>
                <w:rFonts w:ascii="Arial" w:hAnsi="Arial" w:cs="Arial"/>
              </w:rPr>
              <w:t>защите, взаимодействие в нападении и в защите; тактические системы игры в нападении и в защите.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727E24">
              <w:rPr>
                <w:rFonts w:ascii="Arial" w:hAnsi="Arial" w:cs="Arial"/>
              </w:rPr>
              <w:t>Тактика в одиночной игре. Тактика в парных играх. Тактика игры смешанных пар.</w:t>
            </w:r>
            <w:r>
              <w:rPr>
                <w:rFonts w:ascii="Arial" w:hAnsi="Arial" w:cs="Arial"/>
              </w:rPr>
              <w:t xml:space="preserve"> </w:t>
            </w:r>
            <w:r w:rsidRPr="005B5C05">
              <w:rPr>
                <w:rFonts w:ascii="Arial" w:hAnsi="Arial" w:cs="Arial"/>
              </w:rPr>
              <w:t>Тактические упражнения в условиях, максимально приближенных к условиям соревнований.</w:t>
            </w:r>
          </w:p>
        </w:tc>
      </w:tr>
      <w:tr w:rsidR="00BF37A1" w:rsidTr="001B479D">
        <w:trPr>
          <w:trHeight w:val="26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</w:t>
            </w:r>
            <w:r>
              <w:rPr>
                <w:rFonts w:ascii="Arial" w:hAnsi="Arial" w:cs="Arial"/>
              </w:rPr>
              <w:t xml:space="preserve">ния для развития </w:t>
            </w:r>
            <w:r w:rsidRPr="0036594E">
              <w:rPr>
                <w:rFonts w:ascii="Arial" w:hAnsi="Arial" w:cs="Arial"/>
              </w:rPr>
              <w:t>выносливости</w:t>
            </w:r>
            <w:r>
              <w:rPr>
                <w:rFonts w:ascii="Arial" w:hAnsi="Arial" w:cs="Arial"/>
              </w:rPr>
              <w:t>,</w:t>
            </w:r>
            <w:r w:rsidRPr="003659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ловкости, гибкости.</w:t>
            </w:r>
          </w:p>
          <w:p w:rsidR="00BF37A1" w:rsidRPr="004856C2" w:rsidRDefault="00BF37A1" w:rsidP="001B479D">
            <w:pPr>
              <w:jc w:val="both"/>
              <w:rPr>
                <w:rFonts w:ascii="Arial" w:hAnsi="Arial" w:cs="Arial"/>
                <w:u w:val="single"/>
              </w:rPr>
            </w:pPr>
            <w:r w:rsidRPr="004856C2">
              <w:rPr>
                <w:u w:val="single"/>
              </w:rPr>
              <w:t xml:space="preserve">Развитие </w:t>
            </w:r>
            <w:r w:rsidRPr="004856C2">
              <w:rPr>
                <w:rFonts w:ascii="Arial" w:hAnsi="Arial" w:cs="Arial"/>
                <w:u w:val="single"/>
              </w:rPr>
              <w:t>выносливости</w:t>
            </w:r>
          </w:p>
          <w:p w:rsidR="00BF37A1" w:rsidRPr="00FF11FA" w:rsidRDefault="00BF37A1" w:rsidP="001B479D">
            <w:pPr>
              <w:rPr>
                <w:rFonts w:ascii="Arial" w:hAnsi="Arial" w:cs="Arial"/>
              </w:rPr>
            </w:pPr>
            <w:r w:rsidRPr="004856C2">
              <w:rPr>
                <w:rFonts w:ascii="Arial" w:hAnsi="Arial" w:cs="Arial"/>
              </w:rPr>
              <w:t>Специаль</w:t>
            </w:r>
            <w:r>
              <w:rPr>
                <w:rFonts w:ascii="Arial" w:hAnsi="Arial" w:cs="Arial"/>
              </w:rPr>
              <w:t>но-подготовительные упражнения:</w:t>
            </w:r>
            <w:r w:rsidRPr="00FF11FA">
              <w:rPr>
                <w:rFonts w:ascii="Arial" w:hAnsi="Arial" w:cs="Arial"/>
              </w:rPr>
              <w:t xml:space="preserve"> различного рода перемещения на площад</w:t>
            </w:r>
            <w:r>
              <w:rPr>
                <w:rFonts w:ascii="Arial" w:hAnsi="Arial" w:cs="Arial"/>
              </w:rPr>
              <w:t>ке с имитацией различных ударов</w:t>
            </w:r>
            <w:r w:rsidRPr="00FF11FA">
              <w:rPr>
                <w:rFonts w:ascii="Arial" w:hAnsi="Arial" w:cs="Arial"/>
              </w:rPr>
              <w:t xml:space="preserve">; перемещения из игрового центра по точкам с </w:t>
            </w:r>
            <w:proofErr w:type="gramStart"/>
            <w:r w:rsidRPr="00FF11FA">
              <w:rPr>
                <w:rFonts w:ascii="Arial" w:hAnsi="Arial" w:cs="Arial"/>
              </w:rPr>
              <w:t>ударами  по</w:t>
            </w:r>
            <w:proofErr w:type="gramEnd"/>
            <w:r w:rsidRPr="00FF11FA">
              <w:rPr>
                <w:rFonts w:ascii="Arial" w:hAnsi="Arial" w:cs="Arial"/>
              </w:rPr>
              <w:t xml:space="preserve">  волану,  подвешенному  на различной  высоте;  прыжки,  метания, повороты,  наклоны</w:t>
            </w:r>
            <w:r>
              <w:rPr>
                <w:rFonts w:ascii="Arial" w:hAnsi="Arial" w:cs="Arial"/>
              </w:rPr>
              <w:t>.</w:t>
            </w:r>
          </w:p>
          <w:p w:rsidR="00BF37A1" w:rsidRPr="00B9512C" w:rsidRDefault="00BF37A1" w:rsidP="001B479D">
            <w:pPr>
              <w:rPr>
                <w:rFonts w:ascii="Arial" w:hAnsi="Arial" w:cs="Arial"/>
                <w:u w:val="single"/>
              </w:rPr>
            </w:pPr>
            <w:r w:rsidRPr="00B9512C">
              <w:rPr>
                <w:rFonts w:ascii="Arial" w:hAnsi="Arial" w:cs="Arial"/>
                <w:u w:val="single"/>
              </w:rPr>
              <w:t>Развитие ловкости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Упражнения</w:t>
            </w:r>
            <w:r w:rsidRPr="00FF11FA">
              <w:rPr>
                <w:rFonts w:ascii="Arial" w:hAnsi="Arial" w:cs="Arial"/>
              </w:rPr>
              <w:t xml:space="preserve">  на</w:t>
            </w:r>
            <w:proofErr w:type="gramEnd"/>
            <w:r w:rsidRPr="00FF11FA">
              <w:rPr>
                <w:rFonts w:ascii="Arial" w:hAnsi="Arial" w:cs="Arial"/>
              </w:rPr>
              <w:t xml:space="preserve">  расслабление;  броски  с  указанием  времени  и  дальности  полета,  упражнения  с  закрытыми глазами,</w:t>
            </w:r>
            <w:r>
              <w:rPr>
                <w:rFonts w:ascii="Arial" w:hAnsi="Arial" w:cs="Arial"/>
              </w:rPr>
              <w:t xml:space="preserve"> жонглирование, кувырки и т. д</w:t>
            </w:r>
            <w:r w:rsidRPr="00FF11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Бег  типа</w:t>
            </w:r>
            <w:r w:rsidRPr="00FF11FA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бумеранг»,  «слалом»,  акробатические упражнения.</w:t>
            </w:r>
          </w:p>
          <w:p w:rsidR="00BF37A1" w:rsidRPr="000F6006" w:rsidRDefault="00BF37A1" w:rsidP="001B479D">
            <w:pPr>
              <w:rPr>
                <w:rFonts w:ascii="Arial" w:hAnsi="Arial" w:cs="Arial"/>
                <w:u w:val="single"/>
              </w:rPr>
            </w:pPr>
            <w:r w:rsidRPr="000F6006">
              <w:rPr>
                <w:rFonts w:ascii="Arial" w:hAnsi="Arial" w:cs="Arial"/>
                <w:u w:val="single"/>
              </w:rPr>
              <w:t>Развитие гибкости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FF11FA">
              <w:rPr>
                <w:rFonts w:ascii="Arial" w:hAnsi="Arial" w:cs="Arial"/>
              </w:rPr>
              <w:t xml:space="preserve">пражнения на растяжение, </w:t>
            </w:r>
            <w:proofErr w:type="gramStart"/>
            <w:r w:rsidRPr="00FF11FA">
              <w:rPr>
                <w:rFonts w:ascii="Arial" w:hAnsi="Arial" w:cs="Arial"/>
              </w:rPr>
              <w:t>выполняемые  с</w:t>
            </w:r>
            <w:proofErr w:type="gramEnd"/>
            <w:r w:rsidRPr="00FF11FA">
              <w:rPr>
                <w:rFonts w:ascii="Arial" w:hAnsi="Arial" w:cs="Arial"/>
              </w:rPr>
              <w:t xml:space="preserve">  предел</w:t>
            </w:r>
            <w:r>
              <w:rPr>
                <w:rFonts w:ascii="Arial" w:hAnsi="Arial" w:cs="Arial"/>
              </w:rPr>
              <w:t xml:space="preserve">ьной  амплитудой.  Упражнения </w:t>
            </w:r>
            <w:r w:rsidRPr="00FF11FA">
              <w:rPr>
                <w:rFonts w:ascii="Arial" w:hAnsi="Arial" w:cs="Arial"/>
              </w:rPr>
              <w:t>динамического (пружинные)  и  статического</w:t>
            </w:r>
            <w:r>
              <w:rPr>
                <w:rFonts w:ascii="Arial" w:hAnsi="Arial" w:cs="Arial"/>
              </w:rPr>
              <w:t xml:space="preserve">  (удержание  позы)  характера</w:t>
            </w:r>
            <w:r w:rsidRPr="00FF11FA">
              <w:rPr>
                <w:rFonts w:ascii="Arial" w:hAnsi="Arial" w:cs="Arial"/>
              </w:rPr>
              <w:t>,  выполняемые  сериями  по  10—12  повторений  в  каждой.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6594E">
              <w:rPr>
                <w:rFonts w:ascii="Arial" w:hAnsi="Arial" w:cs="Arial"/>
                <w:b/>
              </w:rPr>
              <w:t>. Баскетбол</w:t>
            </w:r>
          </w:p>
        </w:tc>
      </w:tr>
      <w:tr w:rsidR="00BF37A1" w:rsidTr="001B479D">
        <w:trPr>
          <w:trHeight w:val="103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</w:t>
            </w:r>
            <w:r>
              <w:rPr>
                <w:rFonts w:ascii="Arial" w:hAnsi="Arial" w:cs="Arial"/>
              </w:rPr>
              <w:t>ническая подготовка</w:t>
            </w:r>
            <w:r w:rsidRPr="0036594E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Броски мя</w:t>
            </w:r>
            <w:r>
              <w:rPr>
                <w:rFonts w:ascii="Arial" w:hAnsi="Arial" w:cs="Arial"/>
                <w:i/>
              </w:rPr>
              <w:t>ча в корзину</w:t>
            </w:r>
            <w:r w:rsidRPr="0036594E">
              <w:rPr>
                <w:rFonts w:ascii="Arial" w:hAnsi="Arial" w:cs="Arial"/>
                <w:i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игры в защите.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Ходьба, бег обычный, по дуге с ускорением и с изменением направления, приставными шагами, боком, лицом и спиной вперед. Остановки в два темпа и прыжком. Повороты на месте и в движении. Прыжок на месте вверх, вперед, в сторону, толчком одной и двумя ногами в движении, в сочетании с бегом, с остановками, изворотом.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Ловля мяча на месте и в движении, на уровне груди, высоко и низко. Передача мяча на месте и в движении двумя руками: от груди, сверху, снизу, одной рукой: от плеча, сверху, снизу, скрытые передачи. Ведение мяча правой и левой рукой на месте и в движении, вперед, назад, в сторону: с изменением скорости, направления, высоты от броска, ритма, с поворотом, с переводами за спиной, под ногами.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Броски двумя руками: от груди, снизу, сверху, одной рукой от плеча, снизу, сверху, сбоку (крюком) на месте и в движении, в прыжке </w:t>
            </w:r>
            <w:r w:rsidRPr="0036594E">
              <w:rPr>
                <w:rFonts w:ascii="Arial" w:hAnsi="Arial" w:cs="Arial"/>
              </w:rPr>
              <w:lastRenderedPageBreak/>
              <w:t>после ведения, после поворотов, добивание мяча. Штрафные броски. Заслоны для броска, для перехода, для ухода.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Техника перемещений: защитная стойка, перемещение обычными и приставными шагами, спиной вперед, в разных направлениях, противодействия и овладения мячом; вырывание, выбивание, накрывание, перехваты.</w:t>
            </w:r>
          </w:p>
        </w:tc>
      </w:tr>
      <w:tr w:rsidR="00BF37A1" w:rsidTr="001B479D">
        <w:trPr>
          <w:trHeight w:val="55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  <w:i/>
              </w:rPr>
              <w:t>Обучение игры в защите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Индивидуальные действия игрока с мячом и без мяча: выбор места, выход на свободное место, заслоны; групповые действия двух, трех и более игроков при численном перевесе 2:1,3:2. Командные действия: системы нападения – быстрый прорыв, варианты позиционного нападения, нападение с центровым, системой заслонов.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Индивидуальные действия: выбор места и передвижения защитников, против игрока с мячом и без мяча; взаимодействие двух, трех и более игроков: подстраховка, переключение, проскальзывание, групповой отбор мяча, игра в численном меньшинстве; перехваты мяча, борьба за отскочивший от щита мяч. Командные действия система защиты: личная, зонная, прессинг и их варианты; учебно-тренировочные двусторонние игры.</w:t>
            </w:r>
          </w:p>
        </w:tc>
      </w:tr>
      <w:tr w:rsidR="00BF37A1" w:rsidTr="001B479D">
        <w:trPr>
          <w:trHeight w:val="19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прыгучести; упражнения с преодолением собственного веса, веса партнера, сопротивления партнера; упражнения с набивными мячами, на гимнастической скамейке, стенке; ускорения на короткие дистанции от 5 до 20 м из разных стартовых положений по звуковым и зрительным сигналам; прыжки толчком одной и двумя ногами, с разбега с доставанием различных предметов, касанием щита, корзины; упражнения со скакалкой; акробатические у</w:t>
            </w:r>
            <w:r>
              <w:rPr>
                <w:rFonts w:ascii="Arial" w:hAnsi="Arial" w:cs="Arial"/>
              </w:rPr>
              <w:t>пражнения, жонглирование мячом.</w:t>
            </w:r>
            <w:r w:rsidRPr="0036594E">
              <w:rPr>
                <w:rFonts w:ascii="Arial" w:hAnsi="Arial" w:cs="Arial"/>
              </w:rPr>
              <w:t>.</w:t>
            </w:r>
          </w:p>
        </w:tc>
      </w:tr>
      <w:tr w:rsidR="00BF37A1" w:rsidTr="001B479D">
        <w:trPr>
          <w:trHeight w:val="477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Pr="00B41122">
              <w:rPr>
                <w:rFonts w:ascii="Arial" w:hAnsi="Arial" w:cs="Arial"/>
                <w:b/>
              </w:rPr>
              <w:t>Мини-футбол</w:t>
            </w:r>
          </w:p>
        </w:tc>
      </w:tr>
      <w:tr w:rsidR="00BF37A1" w:rsidTr="001B479D">
        <w:trPr>
          <w:trHeight w:val="126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владения мячом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Передачи мяча в парах, группах. Ведение мяча с остановкой под удар партнеру. Ведение мяча подошвой боком, змейкой, по прямой, спиной и сочетание этих видов. </w:t>
            </w:r>
          </w:p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Удары носком стопы. Финты подошвой. Удары по воротам после взаимодействия с партнером.</w:t>
            </w:r>
          </w:p>
          <w:p w:rsidR="00BF37A1" w:rsidRPr="00CD4CC5" w:rsidRDefault="00BF37A1" w:rsidP="001B479D">
            <w:pPr>
              <w:rPr>
                <w:rFonts w:ascii="Arial" w:hAnsi="Arial" w:cs="Arial"/>
              </w:rPr>
            </w:pPr>
          </w:p>
        </w:tc>
      </w:tr>
      <w:tr w:rsidR="00BF37A1" w:rsidTr="001B479D">
        <w:trPr>
          <w:trHeight w:val="15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игры в защите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взаимодействию с партнерами.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Комбинации в парах, тройках. Удары по воротам в четверках.</w:t>
            </w:r>
          </w:p>
          <w:p w:rsidR="00BF37A1" w:rsidRPr="00CD4CC5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Формирование комбинаций специфических технико-тактических действий.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 w:rsidRPr="004C55BD">
              <w:rPr>
                <w:rFonts w:ascii="Arial" w:hAnsi="Arial" w:cs="Arial"/>
              </w:rPr>
              <w:t>пражнения, направленные на с</w:t>
            </w:r>
            <w:r>
              <w:rPr>
                <w:rFonts w:ascii="Arial" w:hAnsi="Arial" w:cs="Arial"/>
              </w:rPr>
              <w:t xml:space="preserve">овершенствование быстрых и </w:t>
            </w:r>
            <w:r w:rsidRPr="004C55BD">
              <w:rPr>
                <w:rFonts w:ascii="Arial" w:hAnsi="Arial" w:cs="Arial"/>
              </w:rPr>
              <w:t>позиционных атак</w:t>
            </w:r>
            <w:r>
              <w:rPr>
                <w:rFonts w:ascii="Arial" w:hAnsi="Arial" w:cs="Arial"/>
              </w:rPr>
              <w:t>;</w:t>
            </w:r>
            <w:r w:rsidRPr="004C55BD">
              <w:rPr>
                <w:rFonts w:ascii="Arial" w:hAnsi="Arial" w:cs="Arial"/>
              </w:rPr>
              <w:t xml:space="preserve"> навыков контроля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и владения мячом;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выполнение технико-тактических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действий при единоборствах</w:t>
            </w:r>
            <w:r>
              <w:rPr>
                <w:rFonts w:ascii="Arial" w:hAnsi="Arial" w:cs="Arial"/>
              </w:rPr>
              <w:t>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EC6B02">
              <w:rPr>
                <w:rStyle w:val="markedcontent"/>
                <w:rFonts w:ascii="Arial" w:hAnsi="Arial" w:cs="Arial"/>
                <w:szCs w:val="28"/>
              </w:rPr>
              <w:t>Упражнения на передвижения по разным направлениям и с изменяющейся скоростью, рывки, остановки, прыжки и т.д.; передачи, ведение, перехваты мяча, обводку фишек и</w:t>
            </w:r>
            <w:r w:rsidRPr="00EC6B02">
              <w:br/>
            </w:r>
            <w:r w:rsidRPr="00EC6B02">
              <w:rPr>
                <w:rStyle w:val="markedcontent"/>
                <w:rFonts w:ascii="Arial" w:hAnsi="Arial" w:cs="Arial"/>
                <w:szCs w:val="28"/>
              </w:rPr>
              <w:t>соперника, удары по воротам. Бег спиной вперед, приставными шагами, спиной к боковой линии, боком, змейкой.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Прыжки в сторону с перекатом. </w:t>
            </w:r>
            <w:r w:rsidRPr="002C19C6">
              <w:rPr>
                <w:rStyle w:val="markedcontent"/>
                <w:rFonts w:ascii="Arial" w:hAnsi="Arial" w:cs="Arial"/>
              </w:rPr>
              <w:t xml:space="preserve">Упражнения для вратарей: </w:t>
            </w:r>
            <w:r w:rsidRPr="002C19C6">
              <w:rPr>
                <w:rStyle w:val="c1"/>
                <w:rFonts w:ascii="Arial" w:hAnsi="Arial" w:cs="Arial"/>
              </w:rPr>
              <w:t>повторная, непрерывная в течение 5-12 минут ловля мяча, отбивание мяча с падением, когда удары по воротам выполняются с минимальными интервалами 3-5 игроками.</w:t>
            </w:r>
          </w:p>
        </w:tc>
      </w:tr>
      <w:tr w:rsidR="00BF37A1" w:rsidTr="001B479D">
        <w:trPr>
          <w:trHeight w:val="43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BC77E8" w:rsidRDefault="00BF37A1" w:rsidP="001B479D">
            <w:pPr>
              <w:rPr>
                <w:rStyle w:val="markedcontent"/>
                <w:rFonts w:ascii="Arial" w:hAnsi="Arial" w:cs="Arial"/>
                <w:b/>
                <w:szCs w:val="28"/>
              </w:rPr>
            </w:pPr>
            <w:r>
              <w:rPr>
                <w:rStyle w:val="markedcontent"/>
                <w:rFonts w:ascii="Arial" w:hAnsi="Arial" w:cs="Arial"/>
                <w:b/>
                <w:szCs w:val="28"/>
              </w:rPr>
              <w:t xml:space="preserve">6. </w:t>
            </w:r>
            <w:r w:rsidRPr="00BC77E8">
              <w:rPr>
                <w:rStyle w:val="markedcontent"/>
                <w:rFonts w:ascii="Arial" w:hAnsi="Arial" w:cs="Arial"/>
                <w:b/>
                <w:szCs w:val="28"/>
              </w:rPr>
              <w:t>Гандбол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владения мячом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Передачи мяча в парах, группах. 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Удары по воротам после взаимодействия с партнером.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3B69F8">
              <w:rPr>
                <w:rStyle w:val="markedcontent"/>
                <w:rFonts w:ascii="Arial" w:hAnsi="Arial" w:cs="Arial"/>
                <w:szCs w:val="28"/>
              </w:rPr>
              <w:t>Техника основных перемещений. Обучение стойке гандболиста. Обучение технике остановки, прыжков, ловле и передаче мяча, ведения мяча, бросков мяча по воротам.</w:t>
            </w:r>
          </w:p>
          <w:p w:rsidR="00BF37A1" w:rsidRPr="009C3691" w:rsidRDefault="00BF37A1" w:rsidP="001B479D">
            <w:pPr>
              <w:rPr>
                <w:rStyle w:val="markedcontent"/>
                <w:rFonts w:ascii="Arial" w:hAnsi="Arial" w:cs="Arial"/>
                <w:sz w:val="18"/>
                <w:szCs w:val="28"/>
              </w:rPr>
            </w:pPr>
            <w:r w:rsidRPr="009C3691">
              <w:rPr>
                <w:rStyle w:val="markedcontent"/>
                <w:rFonts w:ascii="Arial" w:hAnsi="Arial" w:cs="Arial"/>
                <w:szCs w:val="28"/>
              </w:rPr>
              <w:t>Ведение мяча на месте с изменением высоты отскока мяча, бегом в медленном и быстром темпе, с обводкой препятствий, подвижные игры с элементами ведения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мяча</w:t>
            </w:r>
            <w:r w:rsidRPr="009C3691">
              <w:rPr>
                <w:rStyle w:val="markedcontent"/>
                <w:rFonts w:ascii="Arial" w:hAnsi="Arial" w:cs="Arial"/>
                <w:szCs w:val="28"/>
              </w:rPr>
              <w:t>.</w:t>
            </w:r>
          </w:p>
          <w:p w:rsidR="00BF37A1" w:rsidRPr="00056AF2" w:rsidRDefault="00BF37A1" w:rsidP="001B479D">
            <w:pPr>
              <w:rPr>
                <w:rFonts w:ascii="Arial" w:hAnsi="Arial" w:cs="Arial"/>
                <w:sz w:val="18"/>
                <w:szCs w:val="28"/>
              </w:rPr>
            </w:pPr>
            <w:r w:rsidRPr="003B69F8">
              <w:rPr>
                <w:rStyle w:val="markedcontent"/>
                <w:rFonts w:ascii="Arial" w:hAnsi="Arial" w:cs="Arial"/>
                <w:szCs w:val="28"/>
              </w:rPr>
              <w:lastRenderedPageBreak/>
              <w:t>Обучение технике вратаря: имитация стойки; перемещение; задерживание мяча руками и ногами; отбивание бросков в различные части ворот.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игры в защите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взаимодействию с партнерами.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Формирование </w:t>
            </w:r>
            <w:r>
              <w:rPr>
                <w:rStyle w:val="markedcontent"/>
                <w:rFonts w:ascii="Arial" w:hAnsi="Arial" w:cs="Arial"/>
                <w:szCs w:val="28"/>
              </w:rPr>
              <w:t>индивидуальных</w:t>
            </w: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 тактических действий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: </w:t>
            </w:r>
            <w:r w:rsidRPr="00E21E6B">
              <w:rPr>
                <w:rFonts w:ascii="Arial" w:hAnsi="Arial" w:cs="Arial"/>
              </w:rPr>
              <w:t>пе</w:t>
            </w:r>
            <w:r w:rsidRPr="00E21E6B">
              <w:rPr>
                <w:rFonts w:ascii="Arial" w:hAnsi="Arial" w:cs="Arial"/>
              </w:rPr>
              <w:softHyphen/>
              <w:t>редвижения, выбор места, выполнение обманных действий и заслонов, переда</w:t>
            </w:r>
            <w:r w:rsidRPr="00E21E6B">
              <w:rPr>
                <w:rFonts w:ascii="Arial" w:hAnsi="Arial" w:cs="Arial"/>
              </w:rPr>
              <w:softHyphen/>
              <w:t>чи, ведение и броски мяча по воротам различными способами.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Формирование </w:t>
            </w:r>
            <w:r>
              <w:rPr>
                <w:rStyle w:val="markedcontent"/>
                <w:rFonts w:ascii="Arial" w:hAnsi="Arial" w:cs="Arial"/>
                <w:szCs w:val="28"/>
              </w:rPr>
              <w:t>коллективных и групповых</w:t>
            </w: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 тактических действий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: </w:t>
            </w:r>
            <w:r w:rsidRPr="00BB190E">
              <w:rPr>
                <w:rFonts w:ascii="Arial" w:hAnsi="Arial" w:cs="Arial"/>
              </w:rPr>
              <w:t>выпол</w:t>
            </w:r>
            <w:r w:rsidRPr="00BB190E">
              <w:rPr>
                <w:rFonts w:ascii="Arial" w:hAnsi="Arial" w:cs="Arial"/>
              </w:rPr>
              <w:softHyphen/>
              <w:t>нение передачи мяча в парах и тройках в быстром передвижении игроков по площадке с применением различных маневров, направленных на эффективное выполнение технического приема</w:t>
            </w:r>
            <w:r w:rsidRPr="008451DC">
              <w:rPr>
                <w:rFonts w:ascii="Arial" w:hAnsi="Arial" w:cs="Arial"/>
              </w:rPr>
              <w:t xml:space="preserve">; параллельное нападение (на стягивание и без стягивания), </w:t>
            </w:r>
            <w:proofErr w:type="spellStart"/>
            <w:r w:rsidRPr="008451DC">
              <w:rPr>
                <w:rFonts w:ascii="Arial" w:hAnsi="Arial" w:cs="Arial"/>
              </w:rPr>
              <w:t>скрестное</w:t>
            </w:r>
            <w:proofErr w:type="spellEnd"/>
            <w:r w:rsidRPr="008451DC">
              <w:rPr>
                <w:rFonts w:ascii="Arial" w:hAnsi="Arial" w:cs="Arial"/>
              </w:rPr>
              <w:t xml:space="preserve"> нападение (внутренне и внешнее), заслон (внут</w:t>
            </w:r>
            <w:r w:rsidRPr="008451DC">
              <w:rPr>
                <w:rFonts w:ascii="Arial" w:hAnsi="Arial" w:cs="Arial"/>
              </w:rPr>
              <w:softHyphen/>
              <w:t>ренний и внешний), а также малая и большая восьмерки.</w:t>
            </w:r>
          </w:p>
          <w:p w:rsidR="00BF37A1" w:rsidRPr="00070157" w:rsidRDefault="00BF37A1" w:rsidP="001B479D">
            <w:pPr>
              <w:rPr>
                <w:rFonts w:ascii="Arial" w:hAnsi="Arial" w:cs="Arial"/>
              </w:rPr>
            </w:pPr>
            <w:r w:rsidRPr="00BA3B97">
              <w:rPr>
                <w:rFonts w:ascii="Arial" w:hAnsi="Arial" w:cs="Arial"/>
              </w:rPr>
              <w:t xml:space="preserve">Обучение </w:t>
            </w:r>
            <w:r w:rsidRPr="00242384">
              <w:rPr>
                <w:rFonts w:ascii="Arial" w:hAnsi="Arial" w:cs="Arial"/>
                <w:i/>
              </w:rPr>
              <w:t>тактике нападения</w:t>
            </w:r>
            <w:r>
              <w:rPr>
                <w:rFonts w:ascii="Arial" w:hAnsi="Arial" w:cs="Arial"/>
              </w:rPr>
              <w:t>:</w:t>
            </w:r>
            <w:r w:rsidRPr="00070157">
              <w:rPr>
                <w:rFonts w:ascii="Arial" w:hAnsi="Arial" w:cs="Arial"/>
                <w:i/>
              </w:rPr>
              <w:t xml:space="preserve"> </w:t>
            </w:r>
            <w:r w:rsidRPr="00070157">
              <w:rPr>
                <w:rFonts w:ascii="Arial" w:hAnsi="Arial" w:cs="Arial"/>
              </w:rPr>
              <w:t>быстрым</w:t>
            </w:r>
            <w:r>
              <w:rPr>
                <w:rFonts w:ascii="Arial" w:hAnsi="Arial" w:cs="Arial"/>
              </w:rPr>
              <w:t xml:space="preserve"> </w:t>
            </w:r>
            <w:r w:rsidRPr="00070157">
              <w:rPr>
                <w:rFonts w:ascii="Arial" w:hAnsi="Arial" w:cs="Arial"/>
              </w:rPr>
              <w:t>отрывом (реализуются одним или двумя игроками посредством длинных пере</w:t>
            </w:r>
            <w:r w:rsidRPr="00070157">
              <w:rPr>
                <w:rFonts w:ascii="Arial" w:hAnsi="Arial" w:cs="Arial"/>
              </w:rPr>
              <w:softHyphen/>
              <w:t>дач), быстрым прорывом (реализуется атакой в две линии посредством корот</w:t>
            </w:r>
            <w:r w:rsidRPr="00070157">
              <w:rPr>
                <w:rFonts w:ascii="Arial" w:hAnsi="Arial" w:cs="Arial"/>
              </w:rPr>
              <w:softHyphen/>
              <w:t>ких передач) и позиционное нападение (атакующие действия против организо</w:t>
            </w:r>
            <w:r w:rsidRPr="00070157">
              <w:rPr>
                <w:rFonts w:ascii="Arial" w:hAnsi="Arial" w:cs="Arial"/>
              </w:rPr>
              <w:softHyphen/>
              <w:t>ванной защиты).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прыгучести; упражнения с преодолением собственного веса, веса п</w:t>
            </w:r>
            <w:r>
              <w:rPr>
                <w:rFonts w:ascii="Arial" w:hAnsi="Arial" w:cs="Arial"/>
              </w:rPr>
              <w:t>артнера, сопротивления партнера</w:t>
            </w:r>
            <w:r w:rsidRPr="0036594E">
              <w:rPr>
                <w:rFonts w:ascii="Arial" w:hAnsi="Arial" w:cs="Arial"/>
              </w:rPr>
              <w:t xml:space="preserve">; ускорения на короткие дистанции из разных стартовых положений; </w:t>
            </w:r>
            <w:r>
              <w:rPr>
                <w:rFonts w:ascii="Arial" w:hAnsi="Arial" w:cs="Arial"/>
              </w:rPr>
              <w:t xml:space="preserve">челночный бег; </w:t>
            </w:r>
            <w:r w:rsidRPr="0036594E">
              <w:rPr>
                <w:rFonts w:ascii="Arial" w:hAnsi="Arial" w:cs="Arial"/>
              </w:rPr>
              <w:t>упражнения со скакалкой; акробатические у</w:t>
            </w:r>
            <w:r>
              <w:rPr>
                <w:rFonts w:ascii="Arial" w:hAnsi="Arial" w:cs="Arial"/>
              </w:rPr>
              <w:t>пражнения, жонглирование мячом.</w:t>
            </w:r>
          </w:p>
          <w:p w:rsidR="00BF37A1" w:rsidRPr="00725241" w:rsidRDefault="00BF37A1" w:rsidP="001B479D">
            <w:pPr>
              <w:rPr>
                <w:rFonts w:ascii="Arial" w:hAnsi="Arial" w:cs="Arial"/>
              </w:rPr>
            </w:pPr>
            <w:r w:rsidRPr="002C19C6">
              <w:rPr>
                <w:rStyle w:val="markedcontent"/>
                <w:rFonts w:ascii="Arial" w:hAnsi="Arial" w:cs="Arial"/>
              </w:rPr>
              <w:t xml:space="preserve">Упражнения для вратарей: </w:t>
            </w:r>
            <w:r w:rsidRPr="002C19C6">
              <w:rPr>
                <w:rStyle w:val="c1"/>
                <w:rFonts w:ascii="Arial" w:hAnsi="Arial" w:cs="Arial"/>
              </w:rPr>
              <w:t xml:space="preserve">повторная, непрерывная ловля мяча, отбивание мяча с падением, когда </w:t>
            </w:r>
            <w:r>
              <w:rPr>
                <w:rStyle w:val="c1"/>
                <w:rFonts w:ascii="Arial" w:hAnsi="Arial" w:cs="Arial"/>
              </w:rPr>
              <w:t>броски</w:t>
            </w:r>
            <w:r w:rsidRPr="002C19C6">
              <w:rPr>
                <w:rStyle w:val="c1"/>
                <w:rFonts w:ascii="Arial" w:hAnsi="Arial" w:cs="Arial"/>
              </w:rPr>
              <w:t xml:space="preserve"> по воротам выполняются с минимальными интервалами.</w:t>
            </w:r>
          </w:p>
        </w:tc>
      </w:tr>
      <w:tr w:rsidR="00BF37A1" w:rsidTr="001B479D">
        <w:trPr>
          <w:trHeight w:val="416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Pr="00152012">
              <w:rPr>
                <w:rFonts w:ascii="Arial" w:hAnsi="Arial" w:cs="Arial"/>
                <w:b/>
              </w:rPr>
              <w:t>Настольный теннис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Основные   положения   теннисиста.   Исходные   положения,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выбор места. </w:t>
            </w:r>
            <w:r w:rsidRPr="00CE5807">
              <w:rPr>
                <w:rFonts w:ascii="Arial" w:hAnsi="Arial" w:cs="Arial"/>
              </w:rPr>
              <w:t>Выбор ракетки и способы держания.</w:t>
            </w:r>
            <w:r w:rsidRPr="00152012">
              <w:rPr>
                <w:rFonts w:ascii="Arial" w:hAnsi="Arial" w:cs="Arial"/>
              </w:rPr>
              <w:t xml:space="preserve">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Удары: накатом с подрезанного мяча, накатом по короткому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мячу, крученая «свеча» в броске.</w:t>
            </w:r>
          </w:p>
          <w:p w:rsidR="00BF37A1" w:rsidRPr="00D376C6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Типы </w:t>
            </w:r>
            <w:r w:rsidRPr="00341AAA">
              <w:rPr>
                <w:rFonts w:ascii="Arial" w:hAnsi="Arial" w:cs="Arial"/>
              </w:rPr>
              <w:t>ударов</w:t>
            </w:r>
            <w:r>
              <w:rPr>
                <w:rFonts w:ascii="Arial" w:hAnsi="Arial" w:cs="Arial"/>
              </w:rPr>
              <w:t xml:space="preserve">: </w:t>
            </w:r>
            <w:r w:rsidRPr="00341AAA">
              <w:rPr>
                <w:rStyle w:val="a5"/>
                <w:rFonts w:ascii="Arial" w:hAnsi="Arial" w:cs="Arial"/>
                <w:i w:val="0"/>
              </w:rPr>
              <w:t>толчок, подставка,</w:t>
            </w:r>
            <w:r w:rsidRPr="00341A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накаты, подрезки,</w:t>
            </w:r>
            <w:r w:rsidRPr="00341AAA">
              <w:rPr>
                <w:rFonts w:ascii="Arial" w:hAnsi="Arial" w:cs="Arial"/>
              </w:rPr>
              <w:t xml:space="preserve"> топ-спин</w:t>
            </w:r>
            <w:r>
              <w:rPr>
                <w:rFonts w:ascii="Arial" w:hAnsi="Arial" w:cs="Arial"/>
              </w:rPr>
              <w:t xml:space="preserve">ы - </w:t>
            </w:r>
            <w:r w:rsidRPr="00D376C6">
              <w:rPr>
                <w:rFonts w:ascii="Arial" w:hAnsi="Arial" w:cs="Arial"/>
              </w:rPr>
              <w:t>атакующ</w:t>
            </w:r>
            <w:r>
              <w:rPr>
                <w:rFonts w:ascii="Arial" w:hAnsi="Arial" w:cs="Arial"/>
              </w:rPr>
              <w:t>ие</w:t>
            </w:r>
            <w:r w:rsidRPr="00D376C6">
              <w:rPr>
                <w:rFonts w:ascii="Arial" w:hAnsi="Arial" w:cs="Arial"/>
              </w:rPr>
              <w:t xml:space="preserve"> прием</w:t>
            </w:r>
            <w:r>
              <w:rPr>
                <w:rFonts w:ascii="Arial" w:hAnsi="Arial" w:cs="Arial"/>
              </w:rPr>
              <w:t>ы</w:t>
            </w:r>
            <w:r w:rsidRPr="00D376C6">
              <w:rPr>
                <w:rFonts w:ascii="Arial" w:hAnsi="Arial" w:cs="Arial"/>
              </w:rPr>
              <w:t xml:space="preserve"> для придачи мячу сверхсильного верхнего вращения.</w:t>
            </w:r>
          </w:p>
          <w:p w:rsidR="00BF37A1" w:rsidRPr="00D376C6" w:rsidRDefault="00BF37A1" w:rsidP="001B479D">
            <w:pPr>
              <w:rPr>
                <w:rFonts w:ascii="Arial" w:hAnsi="Arial" w:cs="Arial"/>
              </w:rPr>
            </w:pPr>
            <w:r w:rsidRPr="00D376C6">
              <w:rPr>
                <w:rFonts w:ascii="Arial" w:hAnsi="Arial" w:cs="Arial"/>
              </w:rPr>
              <w:t>Обучение подачам</w:t>
            </w:r>
            <w:r>
              <w:rPr>
                <w:rFonts w:ascii="Arial" w:hAnsi="Arial" w:cs="Arial"/>
              </w:rPr>
              <w:t xml:space="preserve">. </w:t>
            </w:r>
            <w:r w:rsidRPr="00152012">
              <w:rPr>
                <w:rFonts w:ascii="Arial" w:hAnsi="Arial" w:cs="Arial"/>
              </w:rPr>
              <w:t>Подача (четыре группы подач: верхняя, боковая, нижняя и со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>смешанным вращением). Подачи: короткие и длинные. Подача</w:t>
            </w:r>
            <w:r>
              <w:rPr>
                <w:rFonts w:ascii="Arial" w:hAnsi="Arial" w:cs="Arial"/>
              </w:rPr>
              <w:t xml:space="preserve"> накатом, удары   слева, </w:t>
            </w:r>
            <w:r w:rsidRPr="00152012">
              <w:rPr>
                <w:rFonts w:ascii="Arial" w:hAnsi="Arial" w:cs="Arial"/>
              </w:rPr>
              <w:t xml:space="preserve">справа, </w:t>
            </w:r>
            <w:proofErr w:type="spellStart"/>
            <w:r>
              <w:rPr>
                <w:rFonts w:ascii="Arial" w:hAnsi="Arial" w:cs="Arial"/>
              </w:rPr>
              <w:t>контрнакат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Игра в ближней и дальней зонах. 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  <w:r>
              <w:rPr>
                <w:rFonts w:ascii="Arial" w:hAnsi="Arial" w:cs="Arial"/>
                <w:i/>
              </w:rPr>
              <w:t xml:space="preserve"> и защиты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Основные   тактические   комбинации. 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При   своей   подаче:  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а)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 xml:space="preserve">короткая подача; б) длинная подача.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При подаче соперника: а)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>при длинной подаче – накат по прямой; б) при короткой подаче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 xml:space="preserve">– несильный кистевой накат в середину стола.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Применение   подач   с   учетом   атакующего   и   защищающего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соперника. Тактика одиночных игр. Игра в защите. 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Атакующие удары (имитационные упражнения).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Передвижения у стола (</w:t>
            </w:r>
            <w:proofErr w:type="spellStart"/>
            <w:r w:rsidRPr="00152012">
              <w:rPr>
                <w:rFonts w:ascii="Arial" w:hAnsi="Arial" w:cs="Arial"/>
              </w:rPr>
              <w:t>скрестные</w:t>
            </w:r>
            <w:proofErr w:type="spellEnd"/>
            <w:r w:rsidRPr="00152012">
              <w:rPr>
                <w:rFonts w:ascii="Arial" w:hAnsi="Arial" w:cs="Arial"/>
              </w:rPr>
              <w:t xml:space="preserve"> и приставные шаги, выпады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вперед, назад и в стороны).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Способы перемещения: шаги, прыжки, выпады, броски; о</w:t>
            </w:r>
            <w:r w:rsidRPr="00152012">
              <w:rPr>
                <w:rFonts w:ascii="Arial" w:hAnsi="Arial" w:cs="Arial"/>
              </w:rPr>
              <w:t xml:space="preserve">дношажные и </w:t>
            </w:r>
            <w:proofErr w:type="spellStart"/>
            <w:r w:rsidRPr="00152012">
              <w:rPr>
                <w:rFonts w:ascii="Arial" w:hAnsi="Arial" w:cs="Arial"/>
              </w:rPr>
              <w:t>двухшажные</w:t>
            </w:r>
            <w:proofErr w:type="spellEnd"/>
            <w:r w:rsidRPr="00152012">
              <w:rPr>
                <w:rFonts w:ascii="Arial" w:hAnsi="Arial" w:cs="Arial"/>
              </w:rPr>
              <w:t xml:space="preserve"> перемещения.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Тренировка двигательных реакций.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Тренировка удара: накатом у стенки, удары на точность.</w:t>
            </w:r>
          </w:p>
        </w:tc>
      </w:tr>
      <w:tr w:rsidR="00BF37A1" w:rsidTr="001B479D">
        <w:trPr>
          <w:trHeight w:val="44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36ADB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36ADB">
              <w:rPr>
                <w:rFonts w:ascii="Arial" w:hAnsi="Arial" w:cs="Arial"/>
                <w:b/>
              </w:rPr>
              <w:t>Лыжные гонки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Style w:val="markedcontent"/>
                <w:rFonts w:ascii="Arial" w:hAnsi="Arial" w:cs="Arial"/>
              </w:rPr>
            </w:pPr>
            <w:r w:rsidRPr="004C38FF">
              <w:rPr>
                <w:rStyle w:val="markedcontent"/>
                <w:rFonts w:ascii="Arial" w:hAnsi="Arial" w:cs="Arial"/>
              </w:rPr>
              <w:t xml:space="preserve">Техника и методика обучения </w:t>
            </w:r>
            <w:r w:rsidRPr="006F6460">
              <w:rPr>
                <w:rStyle w:val="markedcontent"/>
                <w:rFonts w:ascii="Arial" w:hAnsi="Arial" w:cs="Arial"/>
              </w:rPr>
              <w:t>попеременным и одновременным классическим ходам</w:t>
            </w:r>
            <w:r>
              <w:rPr>
                <w:rStyle w:val="markedcontent"/>
                <w:rFonts w:ascii="Arial" w:hAnsi="Arial" w:cs="Arial"/>
              </w:rPr>
              <w:t xml:space="preserve"> («</w:t>
            </w:r>
            <w:proofErr w:type="spellStart"/>
            <w:r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 и «</w:t>
            </w:r>
            <w:proofErr w:type="spellStart"/>
            <w:r>
              <w:rPr>
                <w:rStyle w:val="markedcontent"/>
                <w:rFonts w:ascii="Arial" w:hAnsi="Arial" w:cs="Arial"/>
              </w:rPr>
              <w:t>четырехшажным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», «бес-», «одно-» и «</w:t>
            </w:r>
            <w:proofErr w:type="spellStart"/>
            <w:r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</w:t>
            </w:r>
            <w:proofErr w:type="gramStart"/>
            <w:r>
              <w:rPr>
                <w:rStyle w:val="markedcontent"/>
                <w:rFonts w:ascii="Arial" w:hAnsi="Arial" w:cs="Arial"/>
              </w:rPr>
              <w:t>).Техника</w:t>
            </w:r>
            <w:proofErr w:type="gramEnd"/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4C38FF">
              <w:rPr>
                <w:rStyle w:val="markedcontent"/>
                <w:rFonts w:ascii="Arial" w:hAnsi="Arial" w:cs="Arial"/>
              </w:rPr>
              <w:t>и методика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4C38FF">
              <w:rPr>
                <w:rStyle w:val="markedcontent"/>
                <w:rFonts w:ascii="Arial" w:hAnsi="Arial" w:cs="Arial"/>
              </w:rPr>
              <w:t xml:space="preserve">обучения </w:t>
            </w:r>
            <w:r w:rsidRPr="006F6460">
              <w:rPr>
                <w:rStyle w:val="markedcontent"/>
                <w:rFonts w:ascii="Arial" w:hAnsi="Arial" w:cs="Arial"/>
              </w:rPr>
              <w:t xml:space="preserve">попеременным и одновременным </w:t>
            </w:r>
            <w:r w:rsidRPr="00C20B0E">
              <w:rPr>
                <w:rStyle w:val="markedcontent"/>
                <w:rFonts w:ascii="Arial" w:hAnsi="Arial" w:cs="Arial"/>
              </w:rPr>
              <w:t>коньковым ходам</w:t>
            </w:r>
            <w:r>
              <w:rPr>
                <w:rStyle w:val="markedcontent"/>
                <w:rFonts w:ascii="Arial" w:hAnsi="Arial" w:cs="Arial"/>
              </w:rPr>
              <w:t xml:space="preserve"> («</w:t>
            </w:r>
            <w:proofErr w:type="spellStart"/>
            <w:r w:rsidRPr="00673B51">
              <w:rPr>
                <w:rStyle w:val="markedcontent"/>
                <w:rFonts w:ascii="Arial" w:hAnsi="Arial" w:cs="Arial"/>
              </w:rPr>
              <w:t>полуконьковым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</w:t>
            </w:r>
            <w:r w:rsidRPr="00673B51">
              <w:rPr>
                <w:rStyle w:val="markedcontent"/>
                <w:rFonts w:ascii="Arial" w:hAnsi="Arial" w:cs="Arial"/>
              </w:rPr>
              <w:t xml:space="preserve">,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673B51">
              <w:rPr>
                <w:rStyle w:val="markedcontent"/>
                <w:rFonts w:ascii="Arial" w:hAnsi="Arial" w:cs="Arial"/>
              </w:rPr>
              <w:t>одношажн</w:t>
            </w:r>
            <w:r>
              <w:rPr>
                <w:rStyle w:val="markedcontent"/>
                <w:rFonts w:ascii="Arial" w:hAnsi="Arial" w:cs="Arial"/>
              </w:rPr>
              <w:t>ым»</w:t>
            </w:r>
            <w:r w:rsidRPr="00673B51">
              <w:rPr>
                <w:rStyle w:val="markedcontent"/>
                <w:rFonts w:ascii="Arial" w:hAnsi="Arial" w:cs="Arial"/>
              </w:rPr>
              <w:t xml:space="preserve">, </w:t>
            </w:r>
            <w:r>
              <w:rPr>
                <w:rStyle w:val="markedcontent"/>
                <w:rFonts w:ascii="Arial" w:hAnsi="Arial" w:cs="Arial"/>
              </w:rPr>
              <w:t>«</w:t>
            </w:r>
            <w:proofErr w:type="spellStart"/>
            <w:r w:rsidRPr="00673B51"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»).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</w:rPr>
            </w:pPr>
            <w:r w:rsidRPr="00AB2EF3">
              <w:rPr>
                <w:rStyle w:val="markedcontent"/>
                <w:rFonts w:ascii="Arial" w:hAnsi="Arial" w:cs="Arial"/>
              </w:rPr>
              <w:lastRenderedPageBreak/>
              <w:t>Способы переходов с одного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AB2EF3">
              <w:rPr>
                <w:rStyle w:val="markedcontent"/>
                <w:rFonts w:ascii="Arial" w:hAnsi="Arial" w:cs="Arial"/>
              </w:rPr>
              <w:t>лыжного хода на другой</w:t>
            </w:r>
            <w:r>
              <w:rPr>
                <w:rStyle w:val="markedcontent"/>
                <w:rFonts w:ascii="Arial" w:hAnsi="Arial" w:cs="Arial"/>
              </w:rPr>
              <w:t>.</w:t>
            </w:r>
          </w:p>
          <w:p w:rsidR="00BF37A1" w:rsidRPr="00AB2EF3" w:rsidRDefault="00BF37A1" w:rsidP="001B479D">
            <w:pPr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С</w:t>
            </w:r>
            <w:r w:rsidRPr="00264A44">
              <w:rPr>
                <w:rStyle w:val="markedcontent"/>
                <w:rFonts w:ascii="Arial" w:hAnsi="Arial" w:cs="Arial"/>
              </w:rPr>
              <w:t xml:space="preserve">пособы преодоления подъёмов и спусков, препятствий. </w:t>
            </w:r>
            <w:r>
              <w:rPr>
                <w:rStyle w:val="markedcontent"/>
                <w:rFonts w:ascii="Arial" w:hAnsi="Arial" w:cs="Arial"/>
              </w:rPr>
              <w:t>П</w:t>
            </w:r>
            <w:r w:rsidRPr="00264A44">
              <w:rPr>
                <w:rStyle w:val="markedcontent"/>
                <w:rFonts w:ascii="Arial" w:hAnsi="Arial" w:cs="Arial"/>
              </w:rPr>
              <w:t>овороты и торможения.</w:t>
            </w:r>
          </w:p>
        </w:tc>
      </w:tr>
      <w:tr w:rsidR="00BF37A1" w:rsidTr="001B479D">
        <w:trPr>
          <w:trHeight w:val="97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6A47C0" w:rsidRDefault="00BF37A1" w:rsidP="001B479D">
            <w:pPr>
              <w:rPr>
                <w:rFonts w:ascii="Arial" w:hAnsi="Arial" w:cs="Arial"/>
              </w:rPr>
            </w:pPr>
            <w:r w:rsidRPr="006A47C0">
              <w:rPr>
                <w:rStyle w:val="markedcontent"/>
                <w:rFonts w:ascii="Arial" w:hAnsi="Arial" w:cs="Arial"/>
              </w:rPr>
              <w:t>Развитие основных двигательных качеств (выносливости, силы, быстроты, ловкости, гибкости)</w:t>
            </w:r>
            <w:r>
              <w:rPr>
                <w:rStyle w:val="markedcontent"/>
                <w:rFonts w:ascii="Arial" w:hAnsi="Arial" w:cs="Arial"/>
              </w:rPr>
              <w:t xml:space="preserve">. Упражнения на </w:t>
            </w:r>
            <w:r w:rsidRPr="0093515F">
              <w:rPr>
                <w:rStyle w:val="markedcontent"/>
                <w:rFonts w:ascii="Arial" w:hAnsi="Arial" w:cs="Arial"/>
              </w:rPr>
              <w:t xml:space="preserve">длительные передвижения – </w:t>
            </w:r>
            <w:r>
              <w:rPr>
                <w:rStyle w:val="markedcontent"/>
                <w:rFonts w:ascii="Arial" w:hAnsi="Arial" w:cs="Arial"/>
              </w:rPr>
              <w:t>езда</w:t>
            </w:r>
            <w:r w:rsidRPr="0093515F">
              <w:rPr>
                <w:rStyle w:val="markedcontent"/>
                <w:rFonts w:ascii="Arial" w:hAnsi="Arial" w:cs="Arial"/>
              </w:rPr>
              <w:t xml:space="preserve"> на велосипеде, гребля, плавание,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93515F">
              <w:rPr>
                <w:rStyle w:val="markedcontent"/>
                <w:rFonts w:ascii="Arial" w:hAnsi="Arial" w:cs="Arial"/>
              </w:rPr>
              <w:t>равномерный бег.</w:t>
            </w:r>
          </w:p>
        </w:tc>
      </w:tr>
      <w:tr w:rsidR="00BF37A1" w:rsidTr="001B479D">
        <w:trPr>
          <w:trHeight w:val="496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36594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594E">
              <w:rPr>
                <w:rFonts w:ascii="Arial" w:hAnsi="Arial" w:cs="Arial"/>
                <w:b/>
              </w:rPr>
              <w:t>Плавание</w:t>
            </w:r>
          </w:p>
        </w:tc>
      </w:tr>
      <w:tr w:rsidR="00BF37A1" w:rsidTr="001B479D">
        <w:trPr>
          <w:trHeight w:val="19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Обучение и совершенствование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безопасности. Овладение техникой упражнений «поплавок», «медуза», скольжения на груди (с буксировкой и толчком ног от стенки бассейна); движения рук и ног в разных исходных положениях, дыхание с выдохом в воду, плавание на груди с задержкой дыхания с частичной и полной координацией движений рук и ног избранным способом, плавание с изменением положения тела на поверхности воды, развитие силовой и общей выносливости с помощью специальных упражнений.</w:t>
            </w:r>
          </w:p>
        </w:tc>
      </w:tr>
      <w:tr w:rsidR="00BF37A1" w:rsidTr="001B479D">
        <w:trPr>
          <w:trHeight w:val="161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и тактика плавания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плавания кролем, брассом, баттерфляем, на боку, на спине. Общая характеристика способов, положение тела, движение руками и ногами, дыхание.</w:t>
            </w:r>
          </w:p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Совершенствование техники плавания избранным способом. Развитие физических качеств в преодолении разных дистанций (равномерный и повторный метод тренировки); техника стартов и поворотов.</w:t>
            </w:r>
          </w:p>
        </w:tc>
      </w:tr>
      <w:tr w:rsidR="00BF37A1" w:rsidTr="001B479D">
        <w:trPr>
          <w:trHeight w:val="91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Основы прикладного плавания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 xml:space="preserve">Преодоление водных преград. Ныряние в длину. Освобождение от возможных захватов. Способы транспортировки. Развитие выносливости, скоростных и силовых способностей на занятиях плаванием. </w:t>
            </w:r>
          </w:p>
        </w:tc>
      </w:tr>
      <w:tr w:rsidR="00BF37A1" w:rsidTr="001B479D">
        <w:trPr>
          <w:trHeight w:val="418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FB2CB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Pr="00FB2CBE">
              <w:rPr>
                <w:rFonts w:ascii="Arial" w:hAnsi="Arial" w:cs="Arial"/>
                <w:b/>
              </w:rPr>
              <w:t>Спортивная борьба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1A74C0">
              <w:rPr>
                <w:rFonts w:ascii="Arial" w:hAnsi="Arial" w:cs="Arial"/>
                <w:sz w:val="18"/>
              </w:rPr>
              <w:t>10.1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  <w:szCs w:val="25"/>
              </w:rPr>
            </w:pPr>
            <w:r w:rsidRPr="002E761B">
              <w:rPr>
                <w:rFonts w:ascii="Arial" w:hAnsi="Arial" w:cs="Arial"/>
                <w:szCs w:val="25"/>
              </w:rPr>
              <w:t>Обучение основным положениям в борьбе. Стойки (высокая, средняя и низкая — правая, левая и фронтальная). Партер (высокий и низкий). Передвижения. Основные захваты. Переводы: рывком, нырком, вращением</w:t>
            </w:r>
            <w:r>
              <w:rPr>
                <w:rFonts w:ascii="Arial" w:hAnsi="Arial" w:cs="Arial"/>
                <w:szCs w:val="25"/>
              </w:rPr>
              <w:t>, скручиванием</w:t>
            </w:r>
            <w:r w:rsidRPr="002E761B">
              <w:rPr>
                <w:rFonts w:ascii="Arial" w:hAnsi="Arial" w:cs="Arial"/>
                <w:szCs w:val="25"/>
              </w:rPr>
              <w:t xml:space="preserve">. Броски: наклоном, через спину, прогибом. </w:t>
            </w:r>
            <w:r w:rsidRPr="00662D6B">
              <w:rPr>
                <w:rFonts w:ascii="Arial" w:hAnsi="Arial" w:cs="Arial"/>
              </w:rPr>
              <w:t>Подхваты. Перевороты. Сваливания</w:t>
            </w:r>
            <w:r w:rsidRPr="002E761B">
              <w:rPr>
                <w:rFonts w:ascii="Arial" w:hAnsi="Arial" w:cs="Arial"/>
                <w:szCs w:val="25"/>
              </w:rPr>
              <w:t xml:space="preserve">. </w:t>
            </w:r>
            <w:proofErr w:type="spellStart"/>
            <w:r w:rsidRPr="00013460">
              <w:rPr>
                <w:rFonts w:ascii="Arial" w:hAnsi="Arial" w:cs="Arial"/>
                <w:szCs w:val="25"/>
              </w:rPr>
              <w:t>Дожимы</w:t>
            </w:r>
            <w:proofErr w:type="spellEnd"/>
            <w:r w:rsidRPr="00013460">
              <w:rPr>
                <w:rFonts w:ascii="Arial" w:hAnsi="Arial" w:cs="Arial"/>
                <w:szCs w:val="25"/>
              </w:rPr>
              <w:t>, уходы и контрприемы</w:t>
            </w:r>
            <w:r>
              <w:rPr>
                <w:rFonts w:ascii="Arial" w:hAnsi="Arial" w:cs="Arial"/>
                <w:szCs w:val="25"/>
              </w:rPr>
              <w:t xml:space="preserve">. </w:t>
            </w:r>
            <w:r w:rsidRPr="00873E26">
              <w:rPr>
                <w:rFonts w:ascii="Arial" w:hAnsi="Arial" w:cs="Arial"/>
                <w:szCs w:val="25"/>
              </w:rPr>
              <w:t>Способы освобождения от захватов.</w:t>
            </w:r>
            <w:r>
              <w:rPr>
                <w:rFonts w:ascii="Arial" w:hAnsi="Arial" w:cs="Arial"/>
                <w:szCs w:val="25"/>
              </w:rPr>
              <w:t xml:space="preserve"> </w:t>
            </w:r>
          </w:p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5"/>
              </w:rPr>
              <w:t>Профилактика травматизма.</w:t>
            </w:r>
          </w:p>
        </w:tc>
      </w:tr>
      <w:tr w:rsidR="00BF37A1" w:rsidTr="001B479D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45286A" w:rsidRDefault="00BF37A1" w:rsidP="001B479D">
            <w:pPr>
              <w:rPr>
                <w:rFonts w:ascii="Arial" w:hAnsi="Arial" w:cs="Arial"/>
                <w:sz w:val="18"/>
              </w:rPr>
            </w:pPr>
            <w:r w:rsidRPr="0045286A">
              <w:rPr>
                <w:rFonts w:ascii="Arial" w:hAnsi="Arial" w:cs="Arial"/>
                <w:sz w:val="18"/>
              </w:rPr>
              <w:t>10.2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757931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5D0BE0">
              <w:rPr>
                <w:rFonts w:ascii="Arial" w:hAnsi="Arial" w:cs="Arial"/>
                <w:szCs w:val="25"/>
              </w:rPr>
              <w:t xml:space="preserve">Тактика проведения технических действий. Тактика ведения схватки. Виды тактики: наступательная, контратакующая, оборонительная. Тактика участия в соревнованиях. Маскировка. Разведка. 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45286A">
              <w:rPr>
                <w:rFonts w:ascii="Arial" w:hAnsi="Arial" w:cs="Arial"/>
                <w:sz w:val="18"/>
              </w:rPr>
              <w:t>10.3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233A76" w:rsidRDefault="00BF37A1" w:rsidP="001B479D">
            <w:pPr>
              <w:rPr>
                <w:rFonts w:ascii="Arial" w:hAnsi="Arial" w:cs="Arial"/>
                <w:szCs w:val="25"/>
              </w:rPr>
            </w:pPr>
            <w:r w:rsidRPr="00233A76">
              <w:rPr>
                <w:rFonts w:ascii="Arial" w:hAnsi="Arial" w:cs="Arial"/>
                <w:szCs w:val="25"/>
              </w:rPr>
              <w:t xml:space="preserve">Общеразвивающие упражнения на гибкость, быстроту, ловкость, расслабление для развития силы. </w:t>
            </w:r>
          </w:p>
          <w:p w:rsidR="00BF37A1" w:rsidRPr="00233A76" w:rsidRDefault="00BF37A1" w:rsidP="001B479D">
            <w:pPr>
              <w:rPr>
                <w:rFonts w:ascii="Arial" w:hAnsi="Arial" w:cs="Arial"/>
                <w:szCs w:val="25"/>
              </w:rPr>
            </w:pPr>
            <w:r w:rsidRPr="00233A76">
              <w:rPr>
                <w:rFonts w:ascii="Arial" w:hAnsi="Arial" w:cs="Arial"/>
                <w:szCs w:val="25"/>
              </w:rPr>
              <w:t>Специально-подготовительные (подводящие) и имитационные упражнения. Упражнения на сопротивление.</w:t>
            </w:r>
          </w:p>
          <w:p w:rsidR="00BF37A1" w:rsidRPr="00233A76" w:rsidRDefault="00BF37A1" w:rsidP="001B479D">
            <w:pPr>
              <w:rPr>
                <w:rFonts w:ascii="Arial" w:hAnsi="Arial" w:cs="Arial"/>
              </w:rPr>
            </w:pPr>
            <w:r w:rsidRPr="00233A76">
              <w:rPr>
                <w:rFonts w:ascii="Arial" w:hAnsi="Arial" w:cs="Arial"/>
              </w:rPr>
              <w:t>Приемы страховки и самостраховки (безопасного падения): при падении на спину перекатом; при падении на бок перекатом; при падении вперед на руки.</w:t>
            </w:r>
          </w:p>
        </w:tc>
      </w:tr>
      <w:tr w:rsidR="00BF37A1" w:rsidTr="001B479D">
        <w:trPr>
          <w:trHeight w:val="45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250D1D" w:rsidRDefault="00BF37A1" w:rsidP="001B479D">
            <w:pPr>
              <w:rPr>
                <w:rFonts w:ascii="Arial" w:hAnsi="Arial" w:cs="Arial"/>
                <w:b/>
                <w:szCs w:val="25"/>
              </w:rPr>
            </w:pPr>
            <w:r>
              <w:rPr>
                <w:rFonts w:ascii="Arial" w:hAnsi="Arial" w:cs="Arial"/>
                <w:b/>
                <w:szCs w:val="25"/>
              </w:rPr>
              <w:t xml:space="preserve">11. </w:t>
            </w:r>
            <w:r w:rsidRPr="00250D1D">
              <w:rPr>
                <w:rFonts w:ascii="Arial" w:hAnsi="Arial" w:cs="Arial"/>
                <w:b/>
                <w:szCs w:val="25"/>
              </w:rPr>
              <w:t>Спортивная аэробика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8141B9" w:rsidRDefault="00BF37A1" w:rsidP="001B479D">
            <w:pPr>
              <w:rPr>
                <w:rFonts w:ascii="Arial" w:hAnsi="Arial" w:cs="Arial"/>
                <w:sz w:val="18"/>
              </w:rPr>
            </w:pPr>
            <w:r w:rsidRPr="008141B9">
              <w:rPr>
                <w:rFonts w:ascii="Arial" w:hAnsi="Arial" w:cs="Arial"/>
                <w:sz w:val="18"/>
              </w:rPr>
              <w:t>11.1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03609" w:rsidRDefault="00BF37A1" w:rsidP="001B479D">
            <w:pPr>
              <w:rPr>
                <w:rFonts w:ascii="Arial" w:hAnsi="Arial" w:cs="Arial"/>
                <w:szCs w:val="25"/>
              </w:rPr>
            </w:pPr>
            <w:r w:rsidRPr="003B0D44">
              <w:rPr>
                <w:rFonts w:ascii="Arial" w:hAnsi="Arial" w:cs="Arial"/>
                <w:szCs w:val="32"/>
              </w:rPr>
              <w:t>Основы техники выполнения базовых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3B0D44">
              <w:rPr>
                <w:rFonts w:ascii="Arial" w:hAnsi="Arial" w:cs="Arial"/>
                <w:szCs w:val="32"/>
              </w:rPr>
              <w:t xml:space="preserve">упражнений: положения </w:t>
            </w:r>
            <w:r w:rsidRPr="00640D84">
              <w:rPr>
                <w:rFonts w:ascii="Arial" w:hAnsi="Arial" w:cs="Arial"/>
              </w:rPr>
              <w:t xml:space="preserve">корпуса, рук. Базовые шаги, движения ногами. Техника выполнения элементов различных групп сложности. Техника хореографических упражнений. Техника акробатических элементов и переходов. Техника разновидностей аэробики (степ-аэробика, танцевальная аэробика, </w:t>
            </w:r>
            <w:proofErr w:type="spellStart"/>
            <w:r w:rsidRPr="00640D84">
              <w:rPr>
                <w:rFonts w:ascii="Arial" w:hAnsi="Arial" w:cs="Arial"/>
              </w:rPr>
              <w:t>пилатес</w:t>
            </w:r>
            <w:proofErr w:type="spellEnd"/>
            <w:r w:rsidRPr="00640D84">
              <w:rPr>
                <w:rFonts w:ascii="Arial" w:hAnsi="Arial" w:cs="Arial"/>
              </w:rPr>
              <w:t xml:space="preserve">, шейпинг, </w:t>
            </w:r>
            <w:proofErr w:type="spellStart"/>
            <w:r w:rsidRPr="00640D84">
              <w:rPr>
                <w:rFonts w:ascii="Arial" w:hAnsi="Arial" w:cs="Arial"/>
              </w:rPr>
              <w:t>стретчинг</w:t>
            </w:r>
            <w:proofErr w:type="spellEnd"/>
            <w:r w:rsidRPr="00640D84">
              <w:rPr>
                <w:rFonts w:ascii="Arial" w:hAnsi="Arial" w:cs="Arial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  <w:r w:rsidRPr="00C03609">
              <w:rPr>
                <w:rFonts w:ascii="Arial" w:hAnsi="Arial" w:cs="Arial"/>
                <w:szCs w:val="32"/>
              </w:rPr>
              <w:t>Методика постановки композиции в оздоровительной аэробике.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3F6993">
              <w:rPr>
                <w:rFonts w:ascii="Arial" w:hAnsi="Arial" w:cs="Arial"/>
              </w:rPr>
              <w:t>Музыкальная подготовка.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5"/>
              </w:rPr>
              <w:t>Профилактика травматизма.</w:t>
            </w:r>
          </w:p>
        </w:tc>
      </w:tr>
      <w:tr w:rsidR="00BF37A1" w:rsidTr="001B479D">
        <w:trPr>
          <w:trHeight w:val="90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8141B9" w:rsidRDefault="00BF37A1" w:rsidP="001B479D">
            <w:pPr>
              <w:rPr>
                <w:rFonts w:ascii="Arial" w:hAnsi="Arial" w:cs="Arial"/>
                <w:sz w:val="18"/>
              </w:rPr>
            </w:pPr>
            <w:r w:rsidRPr="008141B9">
              <w:rPr>
                <w:rFonts w:ascii="Arial" w:hAnsi="Arial" w:cs="Arial"/>
                <w:sz w:val="18"/>
              </w:rPr>
              <w:t>11.2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0265E7" w:rsidRDefault="00BF37A1" w:rsidP="001B479D">
            <w:pPr>
              <w:rPr>
                <w:rFonts w:ascii="Arial" w:hAnsi="Arial" w:cs="Arial"/>
              </w:rPr>
            </w:pPr>
            <w:r w:rsidRPr="000265E7">
              <w:rPr>
                <w:rFonts w:ascii="Arial" w:hAnsi="Arial" w:cs="Arial"/>
              </w:rPr>
              <w:t>Упражнени</w:t>
            </w:r>
            <w:r>
              <w:rPr>
                <w:rFonts w:ascii="Arial" w:hAnsi="Arial" w:cs="Arial"/>
              </w:rPr>
              <w:t>я</w:t>
            </w:r>
            <w:r w:rsidRPr="000265E7">
              <w:rPr>
                <w:rFonts w:ascii="Arial" w:hAnsi="Arial" w:cs="Arial"/>
              </w:rPr>
              <w:t xml:space="preserve"> на развитие силы (динамической и статической)</w:t>
            </w:r>
            <w:r>
              <w:rPr>
                <w:rFonts w:ascii="Arial" w:hAnsi="Arial" w:cs="Arial"/>
              </w:rPr>
              <w:t>;</w:t>
            </w:r>
            <w:r w:rsidRPr="000265E7">
              <w:rPr>
                <w:rFonts w:ascii="Arial" w:hAnsi="Arial" w:cs="Arial"/>
              </w:rPr>
              <w:t xml:space="preserve"> мышц ног, туловища и плечевого </w:t>
            </w:r>
            <w:r>
              <w:rPr>
                <w:rFonts w:ascii="Arial" w:hAnsi="Arial" w:cs="Arial"/>
              </w:rPr>
              <w:t>пояса; подвижности</w:t>
            </w:r>
            <w:r w:rsidRPr="000265E7">
              <w:rPr>
                <w:rFonts w:ascii="Arial" w:hAnsi="Arial" w:cs="Arial"/>
              </w:rPr>
              <w:t xml:space="preserve"> в тазобедренных суставах, </w:t>
            </w:r>
            <w:r>
              <w:rPr>
                <w:rFonts w:ascii="Arial" w:hAnsi="Arial" w:cs="Arial"/>
              </w:rPr>
              <w:t>прыгучести, координации</w:t>
            </w:r>
            <w:r w:rsidRPr="000265E7">
              <w:rPr>
                <w:rFonts w:ascii="Arial" w:hAnsi="Arial" w:cs="Arial"/>
              </w:rPr>
              <w:t xml:space="preserve"> движений, ско</w:t>
            </w:r>
            <w:r>
              <w:rPr>
                <w:rFonts w:ascii="Arial" w:hAnsi="Arial" w:cs="Arial"/>
              </w:rPr>
              <w:t>ростно-силовой</w:t>
            </w:r>
            <w:r w:rsidRPr="000265E7">
              <w:rPr>
                <w:rFonts w:ascii="Arial" w:hAnsi="Arial" w:cs="Arial"/>
              </w:rPr>
              <w:t xml:space="preserve"> выносливост</w:t>
            </w:r>
            <w:r>
              <w:rPr>
                <w:rFonts w:ascii="Arial" w:hAnsi="Arial" w:cs="Arial"/>
              </w:rPr>
              <w:t>и</w:t>
            </w:r>
            <w:r w:rsidRPr="000265E7">
              <w:rPr>
                <w:rFonts w:ascii="Arial" w:hAnsi="Arial" w:cs="Arial"/>
              </w:rPr>
              <w:t>, высок</w:t>
            </w:r>
            <w:r>
              <w:rPr>
                <w:rFonts w:ascii="Arial" w:hAnsi="Arial" w:cs="Arial"/>
              </w:rPr>
              <w:t xml:space="preserve">ой </w:t>
            </w:r>
            <w:r w:rsidRPr="000265E7">
              <w:rPr>
                <w:rFonts w:ascii="Arial" w:hAnsi="Arial" w:cs="Arial"/>
              </w:rPr>
              <w:t>работоспособност</w:t>
            </w:r>
            <w:r>
              <w:rPr>
                <w:rFonts w:ascii="Arial" w:hAnsi="Arial" w:cs="Arial"/>
              </w:rPr>
              <w:t>и, гибкости.</w:t>
            </w:r>
          </w:p>
        </w:tc>
      </w:tr>
    </w:tbl>
    <w:p w:rsidR="00BF37A1" w:rsidRDefault="00BF37A1" w:rsidP="00BF37A1">
      <w:pPr>
        <w:jc w:val="both"/>
        <w:rPr>
          <w:rFonts w:ascii="Arial" w:hAnsi="Arial" w:cs="Arial"/>
          <w:b/>
          <w:sz w:val="24"/>
          <w:szCs w:val="24"/>
        </w:rPr>
      </w:pPr>
    </w:p>
    <w:p w:rsidR="00BF37A1" w:rsidRPr="000F73E7" w:rsidRDefault="00BF37A1" w:rsidP="00BF37A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 Разделы</w:t>
      </w:r>
      <w:r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492"/>
        <w:gridCol w:w="4863"/>
        <w:gridCol w:w="888"/>
        <w:gridCol w:w="957"/>
        <w:gridCol w:w="1096"/>
        <w:gridCol w:w="943"/>
        <w:gridCol w:w="854"/>
      </w:tblGrid>
      <w:tr w:rsidR="00BF37A1" w:rsidRPr="00127084" w:rsidTr="00502D16"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№ п/п</w:t>
            </w:r>
          </w:p>
        </w:tc>
        <w:tc>
          <w:tcPr>
            <w:tcW w:w="2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Наименование темы</w:t>
            </w:r>
            <w:r w:rsidRPr="00127084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23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BF37A1" w:rsidRPr="00127084" w:rsidTr="001B47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2409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Лекции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Практи-ческие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Лабора-</w:t>
            </w:r>
          </w:p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торные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Самост.</w:t>
            </w:r>
          </w:p>
          <w:p w:rsidR="00BF37A1" w:rsidRPr="00127084" w:rsidRDefault="00BF37A1" w:rsidP="001B479D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 xml:space="preserve"> Работа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Всего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32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 Спортивные игры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BF37A1" w:rsidP="00A54D67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 w:rsidR="00A54D67"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4.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  <w:highlight w:val="yellow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Легкая</w:t>
            </w:r>
            <w:r w:rsidRPr="00127084">
              <w:rPr>
                <w:rFonts w:ascii="Arial" w:hAnsi="Arial" w:cs="Arial"/>
              </w:rPr>
              <w:t xml:space="preserve"> атлетик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5.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  <w:highlight w:val="yellow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Спортивная аэробика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Лыжные гонки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</w:t>
            </w:r>
            <w:r>
              <w:rPr>
                <w:rFonts w:ascii="Arial" w:hAnsi="Arial" w:cs="Arial"/>
              </w:rPr>
              <w:t xml:space="preserve"> Спортивная борьба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</w:t>
            </w:r>
            <w:r>
              <w:rPr>
                <w:rFonts w:ascii="Arial" w:hAnsi="Arial" w:cs="Arial"/>
              </w:rPr>
              <w:t xml:space="preserve"> Плавание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</w:tbl>
    <w:p w:rsidR="00BF37A1" w:rsidRDefault="00BF37A1" w:rsidP="00D507E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421C7" w:rsidRDefault="00D507EC" w:rsidP="00DD1A5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Обучающиеся</w:t>
      </w:r>
      <w:r w:rsidR="005966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осваивающие </w:t>
      </w:r>
      <w:r w:rsidR="005966B9">
        <w:rPr>
          <w:rFonts w:ascii="Arial" w:hAnsi="Arial" w:cs="Arial"/>
          <w:sz w:val="22"/>
          <w:szCs w:val="22"/>
        </w:rPr>
        <w:t>модуль</w:t>
      </w:r>
      <w:r>
        <w:rPr>
          <w:rFonts w:ascii="Arial" w:hAnsi="Arial" w:cs="Arial"/>
          <w:sz w:val="22"/>
          <w:szCs w:val="22"/>
        </w:rPr>
        <w:t xml:space="preserve"> «Физическая культура и спорт»</w:t>
      </w:r>
      <w:r w:rsidR="005966B9">
        <w:rPr>
          <w:rFonts w:ascii="Arial" w:hAnsi="Arial" w:cs="Arial"/>
          <w:sz w:val="22"/>
          <w:szCs w:val="22"/>
        </w:rPr>
        <w:t>,</w:t>
      </w:r>
      <w:r w:rsidRPr="00C32DF8">
        <w:rPr>
          <w:rFonts w:ascii="Arial" w:hAnsi="Arial" w:cs="Arial"/>
          <w:sz w:val="22"/>
          <w:szCs w:val="22"/>
        </w:rPr>
        <w:t xml:space="preserve"> могут выбрать из имеющ</w:t>
      </w:r>
      <w:r>
        <w:rPr>
          <w:rFonts w:ascii="Arial" w:hAnsi="Arial" w:cs="Arial"/>
          <w:sz w:val="22"/>
          <w:szCs w:val="22"/>
        </w:rPr>
        <w:t>ихся возможностей университета</w:t>
      </w:r>
      <w:r w:rsidRPr="00C32DF8">
        <w:rPr>
          <w:rFonts w:ascii="Arial" w:hAnsi="Arial" w:cs="Arial"/>
          <w:sz w:val="22"/>
          <w:szCs w:val="22"/>
        </w:rPr>
        <w:t xml:space="preserve"> следующие элективные дисциплины: 1.</w:t>
      </w:r>
      <w:r w:rsidR="00CB7F17">
        <w:rPr>
          <w:rFonts w:ascii="Arial" w:hAnsi="Arial" w:cs="Arial"/>
          <w:sz w:val="22"/>
          <w:szCs w:val="22"/>
        </w:rPr>
        <w:t xml:space="preserve"> </w:t>
      </w:r>
      <w:r w:rsidRPr="00C32DF8">
        <w:rPr>
          <w:rFonts w:ascii="Arial" w:hAnsi="Arial" w:cs="Arial"/>
          <w:sz w:val="22"/>
          <w:szCs w:val="22"/>
        </w:rPr>
        <w:t>Спортивные игры. 2.</w:t>
      </w:r>
      <w:r w:rsidR="00DD1A57" w:rsidRPr="00DD1A57">
        <w:rPr>
          <w:rFonts w:ascii="Arial" w:hAnsi="Arial" w:cs="Arial"/>
        </w:rPr>
        <w:t xml:space="preserve"> </w:t>
      </w:r>
      <w:r w:rsidR="00DD1A57" w:rsidRPr="00DD1A57">
        <w:rPr>
          <w:rFonts w:ascii="Arial" w:hAnsi="Arial" w:cs="Arial"/>
          <w:sz w:val="22"/>
          <w:szCs w:val="22"/>
        </w:rPr>
        <w:t>Легкая атлетика</w:t>
      </w:r>
      <w:r w:rsidRPr="00DD1A57">
        <w:rPr>
          <w:rFonts w:ascii="Arial" w:hAnsi="Arial" w:cs="Arial"/>
          <w:sz w:val="22"/>
          <w:szCs w:val="22"/>
        </w:rPr>
        <w:t>. 3.</w:t>
      </w:r>
      <w:r w:rsidR="00DD1A57" w:rsidRPr="00DD1A57">
        <w:rPr>
          <w:rFonts w:ascii="Arial" w:hAnsi="Arial" w:cs="Arial"/>
          <w:sz w:val="22"/>
          <w:szCs w:val="22"/>
        </w:rPr>
        <w:t xml:space="preserve"> Спортивная аэробика. 4. Лыжные гонки. 5. Спортивная борьба. 6. Плавание</w:t>
      </w:r>
      <w:r w:rsidR="00DD1A57">
        <w:rPr>
          <w:rFonts w:ascii="Arial" w:hAnsi="Arial" w:cs="Arial"/>
          <w:sz w:val="22"/>
          <w:szCs w:val="22"/>
        </w:rPr>
        <w:t>.</w:t>
      </w:r>
    </w:p>
    <w:p w:rsidR="00DD1A57" w:rsidRPr="0029348F" w:rsidRDefault="00DD1A57" w:rsidP="00DD1A57">
      <w:pPr>
        <w:ind w:firstLine="708"/>
        <w:jc w:val="both"/>
        <w:rPr>
          <w:rFonts w:ascii="Arial" w:hAnsi="Arial" w:cs="Arial"/>
          <w:i/>
          <w:sz w:val="22"/>
        </w:rPr>
      </w:pPr>
    </w:p>
    <w:p w:rsidR="00837BF6" w:rsidRDefault="00837BF6" w:rsidP="00837BF6">
      <w:pPr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346CB7" w:rsidRPr="00F22913" w:rsidRDefault="00346CB7" w:rsidP="00837B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D38FD" w:rsidRDefault="00837BF6" w:rsidP="00D32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12B12">
        <w:rPr>
          <w:rFonts w:ascii="Arial" w:hAnsi="Arial" w:cs="Arial"/>
          <w:sz w:val="22"/>
          <w:szCs w:val="22"/>
        </w:rPr>
        <w:t>Выполнение практических заданий по составлению тренировочных занятий физическими упражнениями и спортом, совершенствование специальных физических качеств на самостоятельных тренировочных занятиях, соблюдение недельного режима пита</w:t>
      </w:r>
      <w:r w:rsidR="00D32A24" w:rsidRPr="00D12B12">
        <w:rPr>
          <w:rFonts w:ascii="Arial" w:hAnsi="Arial" w:cs="Arial"/>
          <w:sz w:val="22"/>
          <w:szCs w:val="22"/>
        </w:rPr>
        <w:t xml:space="preserve">ния и двигательной активности. </w:t>
      </w:r>
    </w:p>
    <w:p w:rsidR="00A93A19" w:rsidRPr="00D12B12" w:rsidRDefault="00A93A19" w:rsidP="00A93A1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Студенты, имеющие инвалидность и освобожденные от практических занятий по медицинским показаниям</w:t>
      </w:r>
      <w:r w:rsidR="00DA4DD7">
        <w:rPr>
          <w:rFonts w:ascii="Arial" w:hAnsi="Arial" w:cs="Arial"/>
          <w:sz w:val="22"/>
          <w:szCs w:val="22"/>
        </w:rPr>
        <w:t xml:space="preserve"> в каждом </w:t>
      </w:r>
      <w:r w:rsidR="000D193D">
        <w:rPr>
          <w:rFonts w:ascii="Arial" w:hAnsi="Arial" w:cs="Arial"/>
          <w:sz w:val="22"/>
          <w:szCs w:val="22"/>
        </w:rPr>
        <w:t>семестре,</w:t>
      </w:r>
      <w:r w:rsidR="00083E8A">
        <w:rPr>
          <w:rFonts w:ascii="Arial" w:hAnsi="Arial" w:cs="Arial"/>
          <w:sz w:val="22"/>
          <w:szCs w:val="22"/>
        </w:rPr>
        <w:t xml:space="preserve"> </w:t>
      </w:r>
      <w:r w:rsidR="00DA4DD7">
        <w:rPr>
          <w:rFonts w:ascii="Arial" w:hAnsi="Arial" w:cs="Arial"/>
          <w:sz w:val="22"/>
          <w:szCs w:val="22"/>
        </w:rPr>
        <w:t>пишут рефераты, связанные с особенностями использования средств физической культуры и лечебной физической культуры при их индивидуальных отклонениях в состоянии здоровья.</w:t>
      </w:r>
    </w:p>
    <w:p w:rsidR="00856A95" w:rsidRPr="00083E8A" w:rsidRDefault="00856A95" w:rsidP="00D32A24">
      <w:pPr>
        <w:jc w:val="both"/>
        <w:rPr>
          <w:rFonts w:ascii="Arial" w:hAnsi="Arial" w:cs="Arial"/>
        </w:rPr>
      </w:pPr>
    </w:p>
    <w:p w:rsidR="00856A95" w:rsidRPr="00F22913" w:rsidRDefault="00856A95" w:rsidP="00856A95">
      <w:pPr>
        <w:jc w:val="both"/>
        <w:rPr>
          <w:rFonts w:ascii="Arial" w:hAnsi="Arial" w:cs="Arial"/>
          <w:b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15.</w:t>
      </w:r>
      <w:r w:rsidRPr="00F22913">
        <w:rPr>
          <w:rFonts w:ascii="Arial" w:hAnsi="Arial" w:cs="Arial"/>
          <w:b/>
          <w:sz w:val="24"/>
          <w:szCs w:val="24"/>
        </w:rPr>
        <w:t xml:space="preserve">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:rsidR="00856A95" w:rsidRDefault="00856A95" w:rsidP="00856A95">
      <w:pPr>
        <w:rPr>
          <w:rStyle w:val="a7"/>
          <w:rFonts w:ascii="Arial" w:hAnsi="Arial" w:cs="Arial"/>
          <w:b w:val="0"/>
          <w:iCs/>
        </w:rPr>
      </w:pPr>
      <w:r w:rsidRPr="00F22913">
        <w:rPr>
          <w:rStyle w:val="a7"/>
          <w:rFonts w:ascii="Arial" w:hAnsi="Arial" w:cs="Arial"/>
          <w:b w:val="0"/>
          <w:iCs/>
        </w:rPr>
        <w:t>а) основная литература:</w:t>
      </w:r>
    </w:p>
    <w:p w:rsidR="00856A95" w:rsidRPr="00F22913" w:rsidRDefault="00856A95" w:rsidP="00856A95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9716"/>
      </w:tblGrid>
      <w:tr w:rsidR="00856A95" w:rsidRPr="001A6849" w:rsidTr="000615ED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proofErr w:type="spellStart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В.М.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/ В.М.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В.С. –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М.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РУДН, 2012 . – 287 с.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FB7308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7" w:history="1">
              <w:r w:rsidR="00856A95" w:rsidRPr="001A6849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</w:t>
            </w:r>
            <w:proofErr w:type="spell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; </w:t>
            </w:r>
            <w:proofErr w:type="spell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 С.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:</w:t>
            </w:r>
            <w:hyperlink r:id="rId8" w:history="1"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1A6849" w:rsidRDefault="001A1E90" w:rsidP="00856A95">
      <w:pPr>
        <w:rPr>
          <w:rFonts w:ascii="Arial" w:hAnsi="Arial" w:cs="Arial"/>
          <w:bCs/>
          <w:iCs/>
        </w:rPr>
      </w:pPr>
      <w:r w:rsidRPr="001A6849">
        <w:rPr>
          <w:rStyle w:val="a7"/>
          <w:rFonts w:ascii="Arial" w:hAnsi="Arial" w:cs="Arial"/>
          <w:b w:val="0"/>
          <w:iCs/>
        </w:rPr>
        <w:t>Б</w:t>
      </w:r>
      <w:r w:rsidR="00856A95" w:rsidRPr="001A6849">
        <w:rPr>
          <w:rStyle w:val="a7"/>
          <w:rFonts w:ascii="Arial" w:hAnsi="Arial" w:cs="Arial"/>
          <w:b w:val="0"/>
          <w:iCs/>
        </w:rPr>
        <w:t>) дополнительная литература: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694"/>
      </w:tblGrid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Спортивные игры в физической культуре студентов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вузов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]. –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ЛОП ВГУ, 2006. –  22 с. : табл.  &lt;URL:</w:t>
            </w:r>
            <w:hyperlink r:id="rId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Спорт. Индивидуальный выбор видов спорта или систем физических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упражнений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 и [др.].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ВГУ, 2007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Физическая культура и спорт 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вузе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учеб.-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метод.пособие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А.Э.Беланов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О.В.Гришаев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.- Воронеж : ИПЦ ВГУ, 2009. – 46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Ритмическая гимнастика 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]  – Воронеж : ИПЦ ВГУ, 2010.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Общая физическая подготовка в системе физического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воспитания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ИПЦ ВГУ, 2013.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вузе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учеб.-метод. пособие / А.Э.Беланов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4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lastRenderedPageBreak/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Программное содержание курса по дисциплине 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«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Физическая культура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»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для студентов университета, занимающихся в методобъединении спортивной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борьбы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Беланов [и др.]. –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2014. – 27 с. – 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5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</w:t>
            </w:r>
            <w:proofErr w:type="gramStart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студентов :</w:t>
            </w:r>
            <w:proofErr w:type="gramEnd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24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Избыточный вес тела. Средства и методы профилактики и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коррекции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25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Образ жизни и его отражение в профессиональной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деятельности 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Ю.А.Гончарова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 др.].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2015 . –  34 с.  &lt;URL:</w:t>
            </w:r>
            <w:hyperlink r:id="rId1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игр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Ритмическая гимнастика 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74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Социально-биологические основы адаптации организма человека к физической и умственной деятельности, факторам среды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обитания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–  31 с. &lt;URL:</w:t>
            </w:r>
            <w:hyperlink r:id="rId2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Всероссийский физкультурно-спортивный комплекс 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«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Готов к труду и обороне</w:t>
            </w:r>
            <w:proofErr w:type="gramStart"/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»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 А.Э. Беланов и [др.].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2017. – 50 с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деятельности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: / сост.: А.Э. Беланов, Л.А. Барсукова, Я.В. Готовцева.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34 с. &lt;URL:</w:t>
            </w:r>
            <w:hyperlink r:id="rId2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Беланов А.Э. Общая физическая и спортивная подготовка студентов в образовательном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процессе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73 с. &lt;URL:</w:t>
            </w:r>
            <w:hyperlink r:id="rId2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FB7308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 А.Э.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Беланов. –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150 с.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 xml:space="preserve"> 978-5-9273-2660-0.</w:t>
            </w:r>
          </w:p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:</w:t>
            </w:r>
            <w:proofErr w:type="gramEnd"/>
            <w:r w:rsidR="00144640">
              <w:fldChar w:fldCharType="begin"/>
            </w:r>
            <w:r w:rsidR="00144640" w:rsidRPr="00552897">
              <w:rPr>
                <w:lang w:val="en-US"/>
              </w:rPr>
              <w:instrText xml:space="preserve"> HYPERLINK "http://www.lib.vsu.ru/elib/texts/method/vsu/m18-225.pdf" </w:instrText>
            </w:r>
            <w:r w:rsidR="00144640">
              <w:fldChar w:fldCharType="separate"/>
            </w:r>
            <w:r w:rsidRPr="001A6849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t>http://www.lib.vsu.ru/elib/texts/method/vsu/m18-225.pdf</w:t>
            </w:r>
            <w:r w:rsidR="00144640">
              <w:rPr>
                <w:rStyle w:val="a3"/>
                <w:rFonts w:ascii="Arial" w:hAnsi="Arial" w:cs="Arial"/>
                <w:i w:val="0"/>
                <w:sz w:val="20"/>
                <w:szCs w:val="20"/>
                <w:lang w:val="en-US"/>
              </w:rPr>
              <w:fldChar w:fldCharType="end"/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856A95" w:rsidRPr="00FB7308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Всероссийский физкультурно-спортивный комплекс </w:t>
            </w:r>
            <w:r w:rsidR="001A1E90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«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Готов к труду и обороне</w:t>
            </w:r>
            <w:proofErr w:type="gramStart"/>
            <w:r w:rsidR="001A1E90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»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учебное пособие / А. Э. Беланов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proofErr w:type="gramStart"/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Воронеж :</w:t>
            </w:r>
            <w:proofErr w:type="gramEnd"/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Издательский дом ВГУ, 2019 –  69 с. – </w:t>
            </w:r>
          </w:p>
          <w:p w:rsidR="00856A95" w:rsidRPr="003D6512" w:rsidRDefault="00856A95" w:rsidP="000615ED">
            <w:pPr>
              <w:pStyle w:val="1"/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3D6512">
              <w:rPr>
                <w:rFonts w:ascii="Arial" w:eastAsia="Times New Roman" w:hAnsi="Arial" w:cs="Arial"/>
                <w:i w:val="0"/>
                <w:sz w:val="20"/>
                <w:szCs w:val="20"/>
                <w:lang w:val="en-US" w:eastAsia="ru-RU"/>
              </w:rPr>
              <w:t>ISBN 978-5-9273-2796-6.</w:t>
            </w:r>
            <w:r w:rsidR="003D6512" w:rsidRPr="003D6512">
              <w:rPr>
                <w:rFonts w:ascii="Arial" w:eastAsia="Times New Roman" w:hAnsi="Arial" w:cs="Arial"/>
                <w:i w:val="0"/>
                <w:sz w:val="20"/>
                <w:szCs w:val="20"/>
                <w:lang w:val="en-US" w:eastAsia="ru-RU"/>
              </w:rPr>
              <w:t xml:space="preserve"> </w:t>
            </w:r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</w:t>
            </w:r>
            <w:proofErr w:type="gramStart"/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:</w:t>
            </w:r>
            <w:proofErr w:type="gramEnd"/>
            <w:r w:rsidR="00144640">
              <w:fldChar w:fldCharType="begin"/>
            </w:r>
            <w:r w:rsidR="00144640" w:rsidRPr="00552897">
              <w:rPr>
                <w:lang w:val="en-US"/>
              </w:rPr>
              <w:instrText xml:space="preserve"> HYPERLINK "http://www.lib.vsu.ru/elib/texts/method/vsu/m19-98.pdf" </w:instrText>
            </w:r>
            <w:r w:rsidR="00144640">
              <w:fldChar w:fldCharType="separate"/>
            </w:r>
            <w:r w:rsidR="003D6512" w:rsidRPr="00194482">
              <w:rPr>
                <w:rStyle w:val="a3"/>
                <w:rFonts w:ascii="Arial" w:hAnsi="Arial" w:cs="Arial"/>
                <w:i w:val="0"/>
                <w:lang w:val="en-US"/>
              </w:rPr>
              <w:t>http://www.lib.vsu.ru/elib/texts/method/vsu/m19-98.pdf</w:t>
            </w:r>
            <w:r w:rsidR="00144640">
              <w:rPr>
                <w:rStyle w:val="a3"/>
                <w:rFonts w:ascii="Arial" w:hAnsi="Arial" w:cs="Arial"/>
                <w:i w:val="0"/>
                <w:lang w:val="en-US"/>
              </w:rPr>
              <w:fldChar w:fldCharType="end"/>
            </w:r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1A1E90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90" w:rsidRPr="001A6849" w:rsidRDefault="001A1E90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0" w:rsidRPr="001A1E90" w:rsidRDefault="00C915F4" w:rsidP="000615ED">
            <w:pPr>
              <w:pStyle w:val="1"/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 А.Э.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1A1E90" w:rsidRPr="001A1E90">
              <w:rPr>
                <w:rFonts w:ascii="Arial" w:hAnsi="Arial" w:cs="Arial"/>
                <w:i w:val="0"/>
                <w:sz w:val="20"/>
              </w:rPr>
              <w:t>Применение методики баскетбола на учебных занятиях по физической культуре в вузах</w:t>
            </w:r>
            <w:r>
              <w:t xml:space="preserve"> </w:t>
            </w:r>
            <w:r w:rsidRPr="00C915F4">
              <w:rPr>
                <w:rFonts w:ascii="Arial" w:hAnsi="Arial" w:cs="Arial"/>
                <w:i w:val="0"/>
                <w:sz w:val="20"/>
              </w:rPr>
              <w:t>учебное пособие / Воронеж. гос. ун-</w:t>
            </w:r>
            <w:proofErr w:type="gramStart"/>
            <w:r w:rsidRPr="00C915F4">
              <w:rPr>
                <w:rFonts w:ascii="Arial" w:hAnsi="Arial" w:cs="Arial"/>
                <w:i w:val="0"/>
                <w:sz w:val="20"/>
              </w:rPr>
              <w:t>т ;</w:t>
            </w:r>
            <w:proofErr w:type="gramEnd"/>
            <w:r w:rsidRPr="00C915F4">
              <w:rPr>
                <w:rFonts w:ascii="Arial" w:hAnsi="Arial" w:cs="Arial"/>
                <w:i w:val="0"/>
                <w:sz w:val="20"/>
              </w:rPr>
              <w:t xml:space="preserve"> сост.: М. Ю. Янишевская, А. Э. Беланов .— Электрон. текстовые дан. — Воронеж : Издательский дом ВГУ, 2021</w:t>
            </w:r>
            <w:r w:rsidR="00222E04">
              <w:rPr>
                <w:rFonts w:ascii="Arial" w:hAnsi="Arial" w:cs="Arial"/>
                <w:i w:val="0"/>
                <w:sz w:val="20"/>
              </w:rPr>
              <w:t xml:space="preserve"> </w:t>
            </w:r>
            <w:hyperlink r:id="rId24" w:history="1">
              <w:r w:rsidR="00222E04" w:rsidRPr="0054354F">
                <w:rPr>
                  <w:rStyle w:val="a3"/>
                  <w:rFonts w:ascii="Arial" w:hAnsi="Arial" w:cs="Arial"/>
                  <w:i w:val="0"/>
                  <w:sz w:val="20"/>
                </w:rPr>
                <w:t>https://lib.vsu.ru/elib/texts/method/vsu/m21-75.pdf?st=a2HNJP69yg3Of2gq-UHglw&amp;e=1627025712</w:t>
              </w:r>
            </w:hyperlink>
            <w:r w:rsidR="00222E04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</w:tc>
      </w:tr>
    </w:tbl>
    <w:p w:rsidR="00856A95" w:rsidRPr="00351A6D" w:rsidRDefault="00856A95" w:rsidP="00856A95">
      <w:pPr>
        <w:rPr>
          <w:rStyle w:val="a7"/>
          <w:rFonts w:ascii="Arial" w:hAnsi="Arial" w:cs="Arial"/>
          <w:b w:val="0"/>
          <w:iCs/>
        </w:rPr>
      </w:pPr>
    </w:p>
    <w:p w:rsidR="00856A95" w:rsidRDefault="00856A95" w:rsidP="00856A95">
      <w:pPr>
        <w:rPr>
          <w:rFonts w:ascii="Arial" w:hAnsi="Arial" w:cs="Arial"/>
          <w:bCs/>
        </w:rPr>
      </w:pPr>
      <w:r>
        <w:rPr>
          <w:rStyle w:val="a7"/>
          <w:rFonts w:ascii="Arial" w:hAnsi="Arial" w:cs="Arial"/>
          <w:b w:val="0"/>
          <w:iCs/>
        </w:rPr>
        <w:t xml:space="preserve">в) </w:t>
      </w:r>
      <w:r w:rsidRPr="00234C95">
        <w:rPr>
          <w:rFonts w:ascii="Arial" w:hAnsi="Arial" w:cs="Arial"/>
          <w:bCs/>
        </w:rPr>
        <w:t>информационные электронно-образовательные ресурсы:</w:t>
      </w:r>
    </w:p>
    <w:p w:rsidR="00856A95" w:rsidRDefault="00856A95" w:rsidP="00856A95">
      <w:pPr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9599"/>
      </w:tblGrid>
      <w:tr w:rsidR="00856A95" w:rsidRPr="001A6849" w:rsidTr="000615ED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UPL:http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://www.biblioclub.ru&gt;.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25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1A6849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Образовательный портал «Электронный университет ВГУ» /LMC Moodle» – </w:t>
            </w:r>
            <w:hyperlink r:id="rId2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https://edu.vsu.ru/</w:t>
              </w:r>
            </w:hyperlink>
          </w:p>
        </w:tc>
      </w:tr>
    </w:tbl>
    <w:p w:rsidR="00856A95" w:rsidRPr="00F22913" w:rsidRDefault="00856A95" w:rsidP="00856A95">
      <w:pPr>
        <w:rPr>
          <w:rFonts w:ascii="Arial" w:hAnsi="Arial" w:cs="Arial"/>
          <w:color w:val="000000"/>
        </w:rPr>
      </w:pPr>
    </w:p>
    <w:p w:rsidR="00856A95" w:rsidRPr="00660F24" w:rsidRDefault="00856A95" w:rsidP="00856A95">
      <w:pPr>
        <w:keepNext/>
        <w:spacing w:before="120"/>
        <w:jc w:val="both"/>
        <w:rPr>
          <w:rFonts w:ascii="Arial" w:hAnsi="Arial" w:cs="Arial"/>
          <w:i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497"/>
      </w:tblGrid>
      <w:tr w:rsidR="00856A95" w:rsidRPr="001A6849" w:rsidTr="000615ED">
        <w:trPr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497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Методика составления и проведения комплексов общеразвивающих упражнений с предметом в специальном и основном учебных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отделениях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методич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. указания / сост. : А.Э. Беланов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 др.]. –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Воронежский государственный педагогический университет, 2013 . – 13 с.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Всероссийский физкультурно-образовательный комплекс «Готов к труду и обороне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»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учебно-методическое пособие / Беланов А.Э.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 др.]. –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2017 . –  50 с.  –  Тираж 50. 3,1 п.л.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http://www.lib.vsu.ru/elib/texts/method/vsu/m17-79.pdf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деятельности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сост.: А.Э. Беланов, Л.А. Барсукова, Я.В. Готовцева. –  Электрон. текстовые дан.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lastRenderedPageBreak/>
              <w:t xml:space="preserve">–  </w:t>
            </w:r>
            <w:proofErr w:type="gram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 . –  Свободный доступ из интрасети ВГУ.&lt;URL:</w:t>
            </w:r>
            <w:hyperlink r:id="rId2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F22913" w:rsidRDefault="00856A95" w:rsidP="00856A95">
      <w:pPr>
        <w:rPr>
          <w:rFonts w:ascii="Arial" w:hAnsi="Arial" w:cs="Arial"/>
          <w:i/>
        </w:rPr>
      </w:pPr>
    </w:p>
    <w:p w:rsidR="00F90F37" w:rsidRDefault="00856A95" w:rsidP="00F90F37">
      <w:pPr>
        <w:pBdr>
          <w:bottom w:val="single" w:sz="12" w:space="0" w:color="auto"/>
        </w:pBdr>
        <w:jc w:val="both"/>
        <w:rPr>
          <w:rFonts w:ascii="Arial" w:hAnsi="Arial" w:cs="Arial"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 xml:space="preserve">17. </w:t>
      </w:r>
      <w:r w:rsidRPr="0048092A">
        <w:rPr>
          <w:rFonts w:ascii="Arial" w:hAnsi="Arial" w:cs="Arial"/>
          <w:b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386B88">
        <w:rPr>
          <w:rFonts w:ascii="Arial" w:hAnsi="Arial" w:cs="Arial"/>
          <w:sz w:val="24"/>
          <w:szCs w:val="24"/>
        </w:rPr>
        <w:t xml:space="preserve"> </w:t>
      </w:r>
    </w:p>
    <w:p w:rsidR="00F90F37" w:rsidRPr="00F90F37" w:rsidRDefault="001A6849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F90F37">
        <w:rPr>
          <w:rFonts w:ascii="Arial" w:hAnsi="Arial" w:cs="Arial"/>
          <w:sz w:val="24"/>
          <w:szCs w:val="24"/>
        </w:rPr>
        <w:t>При проведении занятий в дистанционном режиме обучения используются</w:t>
      </w:r>
      <w:r w:rsidRPr="00F90F37">
        <w:rPr>
          <w:rFonts w:ascii="Arial" w:hAnsi="Arial" w:cs="Arial"/>
          <w:sz w:val="24"/>
          <w:szCs w:val="24"/>
        </w:rPr>
        <w:br/>
        <w:t>технические и информационные ресурсы Образовательного портала "Элек</w:t>
      </w:r>
      <w:r w:rsidR="00A8699B">
        <w:rPr>
          <w:rFonts w:ascii="Arial" w:hAnsi="Arial" w:cs="Arial"/>
          <w:sz w:val="24"/>
          <w:szCs w:val="24"/>
        </w:rPr>
        <w:t>тронный</w:t>
      </w:r>
      <w:r w:rsidR="00A8699B">
        <w:rPr>
          <w:rFonts w:ascii="Arial" w:hAnsi="Arial" w:cs="Arial"/>
          <w:sz w:val="24"/>
          <w:szCs w:val="24"/>
        </w:rPr>
        <w:br/>
        <w:t>университет ВГУ (</w:t>
      </w:r>
      <w:hyperlink r:id="rId29" w:history="1">
        <w:r w:rsidR="00A8699B" w:rsidRPr="00195AD3">
          <w:rPr>
            <w:rStyle w:val="a3"/>
            <w:rFonts w:ascii="Arial" w:hAnsi="Arial" w:cs="Arial"/>
            <w:sz w:val="24"/>
            <w:szCs w:val="24"/>
          </w:rPr>
          <w:t>https://edu.vsu.ru</w:t>
        </w:r>
      </w:hyperlink>
      <w:r w:rsidRPr="00F90F37">
        <w:rPr>
          <w:rFonts w:ascii="Arial" w:hAnsi="Arial" w:cs="Arial"/>
          <w:sz w:val="24"/>
          <w:szCs w:val="24"/>
        </w:rPr>
        <w:t>), базирующегося на системе дистанционного</w:t>
      </w:r>
      <w:r w:rsidRPr="00F90F37">
        <w:rPr>
          <w:rFonts w:ascii="Arial" w:hAnsi="Arial" w:cs="Arial"/>
          <w:sz w:val="24"/>
          <w:szCs w:val="24"/>
        </w:rPr>
        <w:br/>
        <w:t>обучения Moo</w:t>
      </w:r>
      <w:r w:rsidR="00F90F37" w:rsidRPr="00F90F37">
        <w:rPr>
          <w:rFonts w:ascii="Arial" w:hAnsi="Arial" w:cs="Arial"/>
          <w:sz w:val="24"/>
          <w:szCs w:val="24"/>
        </w:rPr>
        <w:t>dle, развернутой в университете</w:t>
      </w:r>
    </w:p>
    <w:p w:rsidR="00F90F37" w:rsidRPr="00F90F37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F90F37">
        <w:rPr>
          <w:rFonts w:ascii="Arial" w:hAnsi="Arial" w:cs="Arial"/>
          <w:sz w:val="24"/>
          <w:szCs w:val="24"/>
        </w:rPr>
        <w:t xml:space="preserve">«Элективные дисциплины по физической культуре и спорту» </w:t>
      </w:r>
      <w:hyperlink r:id="rId30" w:history="1">
        <w:r w:rsidRPr="00F90F37">
          <w:rPr>
            <w:rStyle w:val="a3"/>
            <w:rFonts w:ascii="Arial" w:hAnsi="Arial" w:cs="Arial"/>
            <w:sz w:val="24"/>
            <w:szCs w:val="24"/>
          </w:rPr>
          <w:t>https://edu.vsu.ru/course/view.php?id=7683</w:t>
        </w:r>
      </w:hyperlink>
    </w:p>
    <w:p w:rsidR="00F90F37" w:rsidRPr="00F90F37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</w:p>
    <w:p w:rsidR="00F90F37" w:rsidRDefault="00856A95" w:rsidP="001A6849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3908D8">
        <w:rPr>
          <w:rFonts w:ascii="Arial" w:hAnsi="Arial" w:cs="Arial"/>
          <w:b/>
          <w:bCs/>
          <w:sz w:val="24"/>
          <w:szCs w:val="24"/>
        </w:rPr>
        <w:t>18.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 Материально-техническое обеспечение дисцип</w:t>
      </w:r>
      <w:r w:rsidR="00F90F37">
        <w:rPr>
          <w:rFonts w:ascii="Arial" w:hAnsi="Arial" w:cs="Arial"/>
          <w:b/>
          <w:bCs/>
          <w:sz w:val="24"/>
          <w:szCs w:val="24"/>
        </w:rPr>
        <w:t xml:space="preserve">лины: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5"/>
        <w:gridCol w:w="5560"/>
      </w:tblGrid>
      <w:tr w:rsidR="001A6849" w:rsidRPr="000E6D28" w:rsidTr="001A1E90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BA" w:rsidRPr="00A95ED0" w:rsidRDefault="00CA0BBA" w:rsidP="00F46387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>Спортивный зал (г. Воронеж, площадь Университетская, д.1)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49" w:rsidRPr="00A95ED0" w:rsidRDefault="001A6849" w:rsidP="001A1E90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>Специализированная мебель, гимнастические стенки (4 шт.), брусья (2 шт.), маты гимнастические (10 шт.), гантели (8 шт.), баскетбольные щиты (2 шт.), волейбольная сетка, сетки для игры в бадминтон, баскетбольные и волейбольные мячи (20 шт.), бадминтонные ракетки, воланы и мячи, обручи (25 шт.)</w:t>
            </w:r>
          </w:p>
        </w:tc>
      </w:tr>
      <w:tr w:rsidR="00A1323D" w:rsidRPr="00A1323D" w:rsidTr="001A1E90"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3D" w:rsidRPr="00A95ED0" w:rsidRDefault="00CA0BBA" w:rsidP="001A1E90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>Спортивный зал (г. Воронеж, ул. Пушкинская, 16, учебный корпус №4)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323D" w:rsidRPr="00A95ED0" w:rsidRDefault="0010788A" w:rsidP="00A95ED0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 xml:space="preserve">Специализированная мебель, гимнастические стенки (3 шт.), </w:t>
            </w:r>
            <w:r w:rsidR="008A585E" w:rsidRPr="00A95ED0">
              <w:rPr>
                <w:rFonts w:ascii="Arial" w:hAnsi="Arial" w:cs="Arial"/>
              </w:rPr>
              <w:t>т</w:t>
            </w:r>
            <w:r w:rsidRPr="00A95ED0">
              <w:rPr>
                <w:rFonts w:ascii="Arial" w:hAnsi="Arial" w:cs="Arial"/>
              </w:rPr>
              <w:t xml:space="preserve">ренажер для бедер и рук (4 шт.), </w:t>
            </w:r>
            <w:r w:rsidR="00C5481E" w:rsidRPr="00A95ED0">
              <w:rPr>
                <w:rFonts w:ascii="Arial" w:hAnsi="Arial" w:cs="Arial"/>
              </w:rPr>
              <w:t>д</w:t>
            </w:r>
            <w:r w:rsidRPr="00A95ED0">
              <w:rPr>
                <w:rFonts w:ascii="Arial" w:hAnsi="Arial" w:cs="Arial"/>
              </w:rPr>
              <w:t xml:space="preserve">иск здоровья (20 шт.), </w:t>
            </w:r>
            <w:r w:rsidR="00C5481E" w:rsidRPr="00A95ED0">
              <w:rPr>
                <w:rFonts w:ascii="Arial" w:hAnsi="Arial" w:cs="Arial"/>
              </w:rPr>
              <w:t>г</w:t>
            </w:r>
            <w:r w:rsidRPr="00A95ED0">
              <w:rPr>
                <w:rFonts w:ascii="Arial" w:hAnsi="Arial" w:cs="Arial"/>
              </w:rPr>
              <w:t xml:space="preserve">антели </w:t>
            </w:r>
            <w:r w:rsidR="008A585E" w:rsidRPr="00A95ED0">
              <w:rPr>
                <w:rFonts w:ascii="Arial" w:hAnsi="Arial" w:cs="Arial"/>
              </w:rPr>
              <w:t xml:space="preserve">500гр (32 </w:t>
            </w:r>
            <w:proofErr w:type="spellStart"/>
            <w:r w:rsidR="00A95ED0" w:rsidRPr="00A95ED0">
              <w:rPr>
                <w:rFonts w:ascii="Arial" w:hAnsi="Arial" w:cs="Arial"/>
              </w:rPr>
              <w:t>ш</w:t>
            </w:r>
            <w:r w:rsidR="008A585E" w:rsidRPr="00A95ED0">
              <w:rPr>
                <w:rFonts w:ascii="Arial" w:hAnsi="Arial" w:cs="Arial"/>
              </w:rPr>
              <w:t>т</w:t>
            </w:r>
            <w:proofErr w:type="spellEnd"/>
            <w:r w:rsidR="008A585E" w:rsidRPr="00A95ED0">
              <w:rPr>
                <w:rFonts w:ascii="Arial" w:hAnsi="Arial" w:cs="Arial"/>
              </w:rPr>
              <w:t xml:space="preserve">), 1кг (20 </w:t>
            </w:r>
            <w:proofErr w:type="spellStart"/>
            <w:r w:rsidR="008A585E" w:rsidRPr="00A95ED0">
              <w:rPr>
                <w:rFonts w:ascii="Arial" w:hAnsi="Arial" w:cs="Arial"/>
              </w:rPr>
              <w:t>шт</w:t>
            </w:r>
            <w:proofErr w:type="spellEnd"/>
            <w:r w:rsidR="008A585E" w:rsidRPr="00A95ED0">
              <w:rPr>
                <w:rFonts w:ascii="Arial" w:hAnsi="Arial" w:cs="Arial"/>
              </w:rPr>
              <w:t xml:space="preserve">), 1,5кг (12 </w:t>
            </w:r>
            <w:proofErr w:type="spellStart"/>
            <w:r w:rsidR="008A585E" w:rsidRPr="00A95ED0">
              <w:rPr>
                <w:rFonts w:ascii="Arial" w:hAnsi="Arial" w:cs="Arial"/>
              </w:rPr>
              <w:t>шт</w:t>
            </w:r>
            <w:proofErr w:type="spellEnd"/>
            <w:r w:rsidR="008A585E" w:rsidRPr="00A95ED0">
              <w:rPr>
                <w:rFonts w:ascii="Arial" w:hAnsi="Arial" w:cs="Arial"/>
              </w:rPr>
              <w:t xml:space="preserve">); </w:t>
            </w:r>
            <w:r w:rsidR="00C5481E" w:rsidRPr="00A95ED0">
              <w:rPr>
                <w:rFonts w:ascii="Arial" w:hAnsi="Arial" w:cs="Arial"/>
              </w:rPr>
              <w:t xml:space="preserve">обручи (33 </w:t>
            </w:r>
            <w:proofErr w:type="spellStart"/>
            <w:r w:rsidR="00C5481E" w:rsidRPr="00A95ED0">
              <w:rPr>
                <w:rFonts w:ascii="Arial" w:hAnsi="Arial" w:cs="Arial"/>
              </w:rPr>
              <w:t>шт</w:t>
            </w:r>
            <w:proofErr w:type="spellEnd"/>
            <w:r w:rsidR="00C5481E" w:rsidRPr="00A95ED0">
              <w:rPr>
                <w:rFonts w:ascii="Arial" w:hAnsi="Arial" w:cs="Arial"/>
              </w:rPr>
              <w:t>), музыкальный центр, гимнастические скамейки</w:t>
            </w:r>
            <w:r w:rsidR="00C5481E" w:rsidRPr="00A95E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856A95" w:rsidRDefault="00856A95" w:rsidP="00856A9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856A95" w:rsidRPr="0022063D" w:rsidRDefault="00856A95" w:rsidP="006A60E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856A95" w:rsidRPr="009221D9" w:rsidRDefault="00856A95" w:rsidP="00856A95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856A95" w:rsidRPr="009221D9" w:rsidTr="000615ED">
        <w:trPr>
          <w:tblHeader/>
        </w:trPr>
        <w:tc>
          <w:tcPr>
            <w:tcW w:w="6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24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>Компетенция</w:t>
            </w:r>
          </w:p>
        </w:tc>
        <w:tc>
          <w:tcPr>
            <w:tcW w:w="1701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4042" w:type="dxa"/>
            <w:vAlign w:val="center"/>
          </w:tcPr>
          <w:p w:rsidR="00856A95" w:rsidRPr="00042624" w:rsidRDefault="00856A95" w:rsidP="000615ED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856A95" w:rsidRPr="009221D9" w:rsidRDefault="006A60E1" w:rsidP="000615ED">
            <w:pPr>
              <w:rPr>
                <w:rFonts w:ascii="Arial" w:eastAsia="Calibri" w:hAnsi="Arial" w:cs="Arial"/>
                <w:lang w:eastAsia="en-US"/>
              </w:rPr>
            </w:pPr>
            <w:r w:rsidRPr="000A5393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</w:t>
            </w:r>
            <w:r w:rsidR="00D87918">
              <w:rPr>
                <w:rFonts w:ascii="Arial" w:hAnsi="Arial" w:cs="Arial"/>
                <w:i/>
                <w:lang w:eastAsia="en-US"/>
              </w:rPr>
              <w:t xml:space="preserve"> -7.4</w:t>
            </w:r>
          </w:p>
          <w:p w:rsidR="00856A95" w:rsidRPr="009221D9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</w:tc>
        <w:tc>
          <w:tcPr>
            <w:tcW w:w="4042" w:type="dxa"/>
            <w:vAlign w:val="center"/>
          </w:tcPr>
          <w:p w:rsidR="00856A95" w:rsidRPr="0012337B" w:rsidRDefault="00A95E39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856A95" w:rsidRPr="009221D9" w:rsidRDefault="00D87918" w:rsidP="000615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D87918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  <w:p w:rsidR="00856A95" w:rsidRPr="00DF5D5A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505D07" w:rsidRPr="005F0A58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E16E62">
        <w:trPr>
          <w:trHeight w:val="451"/>
        </w:trPr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Align w:val="center"/>
          </w:tcPr>
          <w:p w:rsidR="00856A95" w:rsidRPr="00F22913" w:rsidRDefault="00505D07" w:rsidP="000615E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505D07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Align w:val="center"/>
          </w:tcPr>
          <w:p w:rsidR="00856A95" w:rsidRPr="00E16E62" w:rsidRDefault="00E16E62" w:rsidP="00E16E62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 xml:space="preserve">Легкая атлетика 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5F0A58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vAlign w:val="center"/>
          </w:tcPr>
          <w:p w:rsidR="00856A95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Спортивная аэробика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Лыжные гонки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Спортивная борьба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lastRenderedPageBreak/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  <w:szCs w:val="22"/>
              </w:rPr>
            </w:pPr>
            <w:r w:rsidRPr="00E16E62">
              <w:rPr>
                <w:rFonts w:ascii="Arial" w:hAnsi="Arial" w:cs="Arial"/>
                <w:szCs w:val="22"/>
              </w:rPr>
              <w:t>Плавание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rPr>
          <w:trHeight w:val="744"/>
        </w:trPr>
        <w:tc>
          <w:tcPr>
            <w:tcW w:w="5918" w:type="dxa"/>
            <w:gridSpan w:val="4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контроля - зачет</w:t>
            </w:r>
          </w:p>
        </w:tc>
        <w:tc>
          <w:tcPr>
            <w:tcW w:w="4042" w:type="dxa"/>
            <w:vAlign w:val="center"/>
          </w:tcPr>
          <w:p w:rsidR="00856A95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5F0A58">
              <w:rPr>
                <w:rFonts w:ascii="Arial" w:hAnsi="Arial" w:cs="Arial"/>
                <w:i/>
                <w:sz w:val="18"/>
                <w:szCs w:val="18"/>
              </w:rPr>
              <w:t>Практическое задание</w:t>
            </w:r>
          </w:p>
        </w:tc>
      </w:tr>
    </w:tbl>
    <w:p w:rsidR="00856A95" w:rsidRPr="00622EE6" w:rsidRDefault="00856A95" w:rsidP="00856A95">
      <w:pPr>
        <w:tabs>
          <w:tab w:val="left" w:pos="426"/>
        </w:tabs>
        <w:ind w:left="1222"/>
        <w:rPr>
          <w:rFonts w:ascii="Arial" w:hAnsi="Arial" w:cs="Arial"/>
          <w:sz w:val="22"/>
          <w:szCs w:val="28"/>
          <w:lang w:eastAsia="en-US"/>
        </w:rPr>
      </w:pPr>
    </w:p>
    <w:p w:rsidR="00622EE6" w:rsidRDefault="00622EE6" w:rsidP="00856A95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4336B3" w:rsidRPr="00756A47" w:rsidRDefault="004336B3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20.1 Текущий контроль успеваемости</w:t>
      </w:r>
    </w:p>
    <w:p w:rsidR="00856A95" w:rsidRDefault="00856A95" w:rsidP="00EF2520">
      <w:pPr>
        <w:tabs>
          <w:tab w:val="right" w:leader="underscore" w:pos="9639"/>
        </w:tabs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  <w:r>
        <w:rPr>
          <w:rFonts w:ascii="Arial" w:hAnsi="Arial" w:cs="Arial"/>
          <w:sz w:val="22"/>
          <w:szCs w:val="22"/>
        </w:rPr>
        <w:t xml:space="preserve"> </w:t>
      </w:r>
      <w:r w:rsidR="0099021D">
        <w:rPr>
          <w:rFonts w:ascii="Arial" w:hAnsi="Arial" w:cs="Arial"/>
          <w:sz w:val="22"/>
          <w:szCs w:val="22"/>
        </w:rPr>
        <w:t xml:space="preserve">А) </w:t>
      </w:r>
      <w:proofErr w:type="spellStart"/>
      <w:r w:rsidR="0087543B">
        <w:rPr>
          <w:rFonts w:ascii="Arial" w:hAnsi="Arial" w:cs="Arial"/>
          <w:sz w:val="22"/>
          <w:szCs w:val="22"/>
        </w:rPr>
        <w:t>Практикоориентированные</w:t>
      </w:r>
      <w:proofErr w:type="spellEnd"/>
      <w:r w:rsidR="0087543B">
        <w:rPr>
          <w:rFonts w:ascii="Arial" w:hAnsi="Arial" w:cs="Arial"/>
          <w:sz w:val="22"/>
          <w:szCs w:val="22"/>
        </w:rPr>
        <w:t xml:space="preserve"> задания</w:t>
      </w:r>
      <w:r w:rsidR="000D5331">
        <w:rPr>
          <w:rFonts w:ascii="Arial" w:hAnsi="Arial" w:cs="Arial"/>
          <w:sz w:val="22"/>
          <w:szCs w:val="22"/>
        </w:rPr>
        <w:t xml:space="preserve"> </w:t>
      </w:r>
      <w:r w:rsidR="0087543B">
        <w:rPr>
          <w:rFonts w:ascii="Arial" w:hAnsi="Arial" w:cs="Arial"/>
          <w:sz w:val="22"/>
          <w:szCs w:val="22"/>
        </w:rPr>
        <w:t xml:space="preserve">для </w:t>
      </w:r>
      <w:r w:rsidR="0099021D">
        <w:rPr>
          <w:rFonts w:ascii="Arial" w:hAnsi="Arial" w:cs="Arial"/>
          <w:sz w:val="22"/>
          <w:szCs w:val="22"/>
        </w:rPr>
        <w:t>самостоятельной р</w:t>
      </w:r>
      <w:r w:rsidR="0087543B">
        <w:rPr>
          <w:rFonts w:ascii="Arial" w:hAnsi="Arial" w:cs="Arial"/>
          <w:sz w:val="22"/>
          <w:szCs w:val="22"/>
        </w:rPr>
        <w:t>аботы</w:t>
      </w:r>
      <w:r w:rsidR="0099021D">
        <w:rPr>
          <w:rFonts w:ascii="Arial" w:hAnsi="Arial" w:cs="Arial"/>
          <w:sz w:val="22"/>
          <w:szCs w:val="22"/>
        </w:rPr>
        <w:t>.</w:t>
      </w:r>
      <w:r w:rsidR="00EF2520">
        <w:rPr>
          <w:rFonts w:ascii="Arial" w:hAnsi="Arial" w:cs="Arial"/>
          <w:sz w:val="22"/>
          <w:szCs w:val="22"/>
        </w:rPr>
        <w:t xml:space="preserve"> </w:t>
      </w:r>
    </w:p>
    <w:p w:rsidR="002D073E" w:rsidRDefault="004E74C9" w:rsidP="008C1DC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Б)</w:t>
      </w:r>
      <w:r w:rsidR="00F90F37">
        <w:rPr>
          <w:rFonts w:ascii="Arial" w:hAnsi="Arial" w:cs="Arial"/>
          <w:sz w:val="22"/>
          <w:szCs w:val="22"/>
        </w:rPr>
        <w:t xml:space="preserve"> Тестовые</w:t>
      </w:r>
      <w:r w:rsidR="00856A95"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</w:t>
      </w:r>
      <w:r w:rsidR="008C1DCF">
        <w:rPr>
          <w:rFonts w:ascii="Arial" w:hAnsi="Arial" w:cs="Arial"/>
          <w:sz w:val="22"/>
          <w:szCs w:val="22"/>
        </w:rPr>
        <w:t>:</w:t>
      </w:r>
    </w:p>
    <w:p w:rsidR="00856A95" w:rsidRDefault="00856A95" w:rsidP="00856A9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ОЦЕНКА В ОЧКАХ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Наклоны вперед из положения стоя на гимнастической скамье (от уровня скамьи – 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+3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1.9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180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165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135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10,0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6A95"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56A95"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 w:rsidR="005D0FCA">
              <w:rPr>
                <w:rFonts w:ascii="Arial" w:hAnsi="Arial" w:cs="Arial"/>
              </w:rPr>
              <w:t>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(мин,с)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1.55</w:t>
            </w:r>
          </w:p>
        </w:tc>
      </w:tr>
      <w:tr w:rsidR="000D3C96" w:rsidRPr="00665A4D" w:rsidTr="00EB3452">
        <w:tc>
          <w:tcPr>
            <w:tcW w:w="665" w:type="dxa"/>
            <w:vMerge w:val="restart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93" w:type="dxa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975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0D3C96">
              <w:rPr>
                <w:rFonts w:ascii="Arial" w:hAnsi="Arial" w:cs="Arial"/>
              </w:rPr>
              <w:t>ли бег на 60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11.4.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17.4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</w:t>
            </w:r>
          </w:p>
        </w:tc>
      </w:tr>
      <w:tr w:rsidR="00454A69" w:rsidRPr="00665A4D" w:rsidTr="00EB3452">
        <w:tc>
          <w:tcPr>
            <w:tcW w:w="665" w:type="dxa"/>
            <w:shd w:val="clear" w:color="auto" w:fill="auto"/>
          </w:tcPr>
          <w:p w:rsidR="00454A69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2000 м (мин,с)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975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940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  <w:tr w:rsidR="00856A95" w:rsidRPr="00665A4D" w:rsidTr="00EB3452">
        <w:tc>
          <w:tcPr>
            <w:tcW w:w="10195" w:type="dxa"/>
            <w:gridSpan w:val="7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44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2.4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1.8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Наклоны вперед из положения стоя на гимнастической скамье (от уровня скамьи 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240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225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175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7,1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(мин,с)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Pr="00665A4D">
              <w:rPr>
                <w:rFonts w:ascii="Arial" w:hAnsi="Arial" w:cs="Arial"/>
              </w:rPr>
              <w:t>0</w:t>
            </w:r>
          </w:p>
        </w:tc>
      </w:tr>
      <w:tr w:rsidR="00A93597" w:rsidRPr="00665A4D" w:rsidTr="00EB3452">
        <w:tc>
          <w:tcPr>
            <w:tcW w:w="665" w:type="dxa"/>
            <w:vMerge w:val="restart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940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60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</w:p>
        </w:tc>
        <w:tc>
          <w:tcPr>
            <w:tcW w:w="940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450D">
              <w:rPr>
                <w:rFonts w:ascii="Arial" w:hAnsi="Arial" w:cs="Arial"/>
              </w:rPr>
              <w:t>4.8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</w:p>
        </w:tc>
      </w:tr>
      <w:tr w:rsidR="00A93597" w:rsidRPr="00665A4D" w:rsidTr="00EB3452">
        <w:tc>
          <w:tcPr>
            <w:tcW w:w="66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3000 м (мин,с)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A93597">
              <w:rPr>
                <w:rFonts w:ascii="Arial" w:hAnsi="Arial" w:cs="Arial"/>
              </w:rPr>
              <w:t>.00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  <w:r w:rsidR="00A93597">
              <w:rPr>
                <w:rFonts w:ascii="Arial" w:hAnsi="Arial" w:cs="Arial"/>
              </w:rPr>
              <w:t>0</w:t>
            </w:r>
          </w:p>
        </w:tc>
      </w:tr>
    </w:tbl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i/>
          <w:color w:val="FF0000"/>
        </w:rPr>
      </w:pPr>
    </w:p>
    <w:p w:rsidR="00552669" w:rsidRDefault="004D26F1" w:rsidP="0055266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В)</w:t>
      </w:r>
      <w:r w:rsidR="00F90F37">
        <w:rPr>
          <w:rFonts w:ascii="Arial" w:hAnsi="Arial" w:cs="Arial"/>
          <w:sz w:val="22"/>
          <w:szCs w:val="22"/>
        </w:rPr>
        <w:t xml:space="preserve"> Тестовые</w:t>
      </w:r>
      <w:r w:rsidR="00552669"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 для обучающихся, отнесенных </w:t>
      </w:r>
      <w:r w:rsidR="00552669" w:rsidRPr="00D53893">
        <w:rPr>
          <w:rFonts w:ascii="Arial" w:hAnsi="Arial" w:cs="Arial"/>
          <w:b/>
          <w:sz w:val="22"/>
          <w:szCs w:val="22"/>
        </w:rPr>
        <w:t>к специальной медицинской группе</w:t>
      </w:r>
      <w:r w:rsidR="008C1DCF">
        <w:rPr>
          <w:rFonts w:ascii="Arial" w:hAnsi="Arial" w:cs="Arial"/>
          <w:b/>
          <w:sz w:val="22"/>
          <w:szCs w:val="22"/>
        </w:rPr>
        <w:t>:</w:t>
      </w:r>
    </w:p>
    <w:p w:rsidR="00552669" w:rsidRDefault="00552669" w:rsidP="00552669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552669" w:rsidRPr="00665A4D" w:rsidRDefault="00F90F37" w:rsidP="0066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В БАЛЛАХ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</w:t>
            </w:r>
            <w:r w:rsidR="00351D0C">
              <w:rPr>
                <w:rFonts w:ascii="Arial" w:hAnsi="Arial" w:cs="Arial"/>
              </w:rPr>
              <w:t>вища из положения лежа на спине</w:t>
            </w:r>
            <w:r w:rsidR="000931C8">
              <w:rPr>
                <w:rFonts w:ascii="Arial" w:hAnsi="Arial" w:cs="Arial"/>
              </w:rPr>
              <w:t xml:space="preserve">, руки за головой </w:t>
            </w:r>
            <w:r w:rsidRPr="00665A4D">
              <w:rPr>
                <w:rFonts w:ascii="Arial" w:hAnsi="Arial" w:cs="Arial"/>
              </w:rPr>
              <w:t>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AC3B80" w:rsidP="00AC3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="00552669"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 w:rsidR="008F23E0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8F23E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Сгибание и разгибание рук в упоре лежа </w:t>
            </w:r>
            <w:r w:rsidR="005A4BB7">
              <w:rPr>
                <w:rFonts w:ascii="Arial" w:hAnsi="Arial" w:cs="Arial"/>
              </w:rPr>
              <w:t>от гимнастической скамьи</w:t>
            </w:r>
            <w:r w:rsidRPr="00665A4D">
              <w:rPr>
                <w:rFonts w:ascii="Arial" w:hAnsi="Arial" w:cs="Arial"/>
              </w:rPr>
              <w:t xml:space="preserve">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552669" w:rsidRPr="00665A4D" w:rsidTr="0009395C">
        <w:tc>
          <w:tcPr>
            <w:tcW w:w="10195" w:type="dxa"/>
            <w:gridSpan w:val="7"/>
            <w:shd w:val="clear" w:color="auto" w:fill="auto"/>
          </w:tcPr>
          <w:p w:rsidR="00552669" w:rsidRPr="00665A4D" w:rsidRDefault="00552669" w:rsidP="00660F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9395C" w:rsidRPr="00665A4D" w:rsidTr="0009395C">
        <w:tc>
          <w:tcPr>
            <w:tcW w:w="665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</w:t>
            </w:r>
            <w:r w:rsidR="00351D0C">
              <w:rPr>
                <w:rFonts w:ascii="Arial" w:hAnsi="Arial" w:cs="Arial"/>
              </w:rPr>
              <w:t>, руки за головой</w:t>
            </w:r>
            <w:r w:rsidRPr="00665A4D">
              <w:rPr>
                <w:rFonts w:ascii="Arial" w:hAnsi="Arial" w:cs="Arial"/>
              </w:rPr>
              <w:t xml:space="preserve"> (к-во раз за 1 мин)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</w:tr>
    </w:tbl>
    <w:p w:rsidR="00552669" w:rsidRDefault="00552669" w:rsidP="00552669">
      <w:pPr>
        <w:jc w:val="center"/>
        <w:rPr>
          <w:rFonts w:ascii="Arial" w:hAnsi="Arial" w:cs="Arial"/>
          <w:b/>
        </w:rPr>
      </w:pPr>
    </w:p>
    <w:p w:rsidR="002E4479" w:rsidRP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E4479">
        <w:rPr>
          <w:rFonts w:ascii="Arial" w:hAnsi="Arial" w:cs="Arial"/>
          <w:sz w:val="22"/>
          <w:szCs w:val="22"/>
        </w:rPr>
        <w:t>Студенты специальной медицинской группы выполняют тесты с учетом особенностей индивидуальных отклонений в состоянии здоровья.</w:t>
      </w:r>
    </w:p>
    <w:p w:rsid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56A95" w:rsidRPr="0022063D" w:rsidRDefault="00856A95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856A95" w:rsidRDefault="00856A95" w:rsidP="00660F24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Промежуточная аттестация по дисциплине осу</w:t>
      </w:r>
      <w:r w:rsidR="00BB7D8C">
        <w:rPr>
          <w:rFonts w:ascii="Arial" w:hAnsi="Arial" w:cs="Arial"/>
          <w:sz w:val="22"/>
          <w:szCs w:val="22"/>
        </w:rPr>
        <w:t xml:space="preserve">ществляется с помощью </w:t>
      </w:r>
      <w:r w:rsidRPr="0022063D">
        <w:rPr>
          <w:rFonts w:ascii="Arial" w:hAnsi="Arial" w:cs="Arial"/>
          <w:sz w:val="22"/>
          <w:szCs w:val="22"/>
        </w:rPr>
        <w:t>оценочных средств</w:t>
      </w:r>
      <w:r w:rsidR="00BB7D8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BB7D8C" w:rsidRPr="00B9233C">
        <w:rPr>
          <w:rFonts w:ascii="Arial" w:hAnsi="Arial" w:cs="Arial"/>
          <w:sz w:val="22"/>
          <w:szCs w:val="22"/>
        </w:rPr>
        <w:t>в виде</w:t>
      </w:r>
      <w:r w:rsidRPr="00B9233C">
        <w:rPr>
          <w:rFonts w:ascii="Arial" w:hAnsi="Arial" w:cs="Arial"/>
          <w:sz w:val="22"/>
          <w:szCs w:val="22"/>
        </w:rPr>
        <w:t xml:space="preserve"> тестовы</w:t>
      </w:r>
      <w:r w:rsidR="00BB7D8C" w:rsidRPr="00B9233C">
        <w:rPr>
          <w:rFonts w:ascii="Arial" w:hAnsi="Arial" w:cs="Arial"/>
          <w:sz w:val="22"/>
          <w:szCs w:val="22"/>
        </w:rPr>
        <w:t>х заданий</w:t>
      </w:r>
      <w:r w:rsidR="00292354">
        <w:rPr>
          <w:rFonts w:ascii="Arial" w:hAnsi="Arial" w:cs="Arial"/>
          <w:sz w:val="22"/>
          <w:szCs w:val="22"/>
        </w:rPr>
        <w:t xml:space="preserve">. </w:t>
      </w:r>
    </w:p>
    <w:p w:rsidR="00292354" w:rsidRDefault="00292354" w:rsidP="00292354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2913">
        <w:rPr>
          <w:rFonts w:ascii="Arial" w:hAnsi="Arial" w:cs="Arial"/>
          <w:b/>
          <w:sz w:val="22"/>
          <w:szCs w:val="22"/>
        </w:rPr>
        <w:t>Тестовые задания</w:t>
      </w:r>
    </w:p>
    <w:p w:rsidR="00292354" w:rsidRDefault="00292354" w:rsidP="00292354">
      <w:pPr>
        <w:pStyle w:val="a4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292354" w:rsidRPr="00CD5B22" w:rsidRDefault="00292354" w:rsidP="00292354">
      <w:pPr>
        <w:jc w:val="center"/>
        <w:outlineLvl w:val="1"/>
        <w:rPr>
          <w:rFonts w:ascii="Arial" w:hAnsi="Arial" w:cs="Arial"/>
          <w:b/>
          <w:sz w:val="24"/>
        </w:rPr>
      </w:pPr>
      <w:r w:rsidRPr="00CD5B22">
        <w:rPr>
          <w:rFonts w:ascii="Arial" w:hAnsi="Arial" w:cs="Arial"/>
          <w:b/>
          <w:sz w:val="24"/>
        </w:rPr>
        <w:t xml:space="preserve">Комплексы упражнений для определения общей физической подготовленности </w:t>
      </w:r>
    </w:p>
    <w:p w:rsidR="00292354" w:rsidRPr="003D07A9" w:rsidRDefault="00292354" w:rsidP="00292354">
      <w:pPr>
        <w:jc w:val="center"/>
        <w:outlineLvl w:val="1"/>
        <w:rPr>
          <w:rFonts w:ascii="Arial" w:hAnsi="Arial" w:cs="Arial"/>
        </w:rPr>
      </w:pPr>
      <w:r w:rsidRPr="003D07A9">
        <w:rPr>
          <w:rFonts w:ascii="Arial" w:hAnsi="Arial" w:cs="Arial"/>
        </w:rPr>
        <w:t>Нормативы испытаний Всероссийского комплекса ГТО</w:t>
      </w:r>
    </w:p>
    <w:p w:rsidR="00292354" w:rsidRPr="003D07A9" w:rsidRDefault="00292354" w:rsidP="00292354">
      <w:pPr>
        <w:jc w:val="center"/>
        <w:outlineLvl w:val="1"/>
        <w:rPr>
          <w:rFonts w:ascii="Arial" w:hAnsi="Arial" w:cs="Arial"/>
        </w:rPr>
      </w:pPr>
      <w:r w:rsidRPr="003D07A9">
        <w:rPr>
          <w:rFonts w:ascii="Arial" w:hAnsi="Arial" w:cs="Arial"/>
        </w:rPr>
        <w:t>(</w:t>
      </w:r>
      <w:r w:rsidRPr="003D07A9">
        <w:rPr>
          <w:rFonts w:ascii="Arial" w:hAnsi="Arial" w:cs="Arial"/>
          <w:lang w:val="en-US"/>
        </w:rPr>
        <w:t>VI</w:t>
      </w:r>
      <w:r w:rsidRPr="003D07A9">
        <w:rPr>
          <w:rFonts w:ascii="Arial" w:hAnsi="Arial" w:cs="Arial"/>
        </w:rPr>
        <w:t xml:space="preserve"> ступень, возрастная группа от 18 до 29 лет)</w:t>
      </w:r>
    </w:p>
    <w:p w:rsidR="00292354" w:rsidRPr="007247C7" w:rsidRDefault="00292354" w:rsidP="00292354">
      <w:pPr>
        <w:jc w:val="center"/>
        <w:outlineLvl w:val="1"/>
        <w:rPr>
          <w:rFonts w:ascii="Arial" w:hAnsi="Arial" w:cs="Arial"/>
        </w:rPr>
      </w:pPr>
    </w:p>
    <w:p w:rsidR="00292354" w:rsidRPr="00B5580D" w:rsidRDefault="00292354" w:rsidP="0029235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580D">
        <w:rPr>
          <w:rFonts w:ascii="Arial" w:hAnsi="Arial" w:cs="Arial"/>
        </w:rPr>
        <w:t>ЖЕНЩИНЫ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4582"/>
        <w:gridCol w:w="1532"/>
        <w:gridCol w:w="6"/>
        <w:gridCol w:w="1539"/>
        <w:gridCol w:w="1542"/>
      </w:tblGrid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16.5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17.5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2000 м (мин., сек)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195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170</w:t>
            </w:r>
          </w:p>
        </w:tc>
      </w:tr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Сгибание и разгибание рук в упоре лежа на полу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или подтягивание из виса лежа на низкой перекладине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34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+8</w:t>
            </w:r>
          </w:p>
        </w:tc>
      </w:tr>
      <w:tr w:rsidR="00292354" w:rsidRPr="00096617" w:rsidTr="001B479D">
        <w:tc>
          <w:tcPr>
            <w:tcW w:w="9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 w:rsidRPr="00096617">
              <w:rPr>
                <w:rFonts w:ascii="Arial" w:hAnsi="Arial" w:cs="Arial"/>
                <w:i/>
              </w:rPr>
              <w:t>Испытания (тесты) по выбору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лыжах на 3 км (мин,с)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на 50 м (мин., 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</w:tbl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B5580D" w:rsidRDefault="00292354" w:rsidP="0029235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580D">
        <w:rPr>
          <w:rFonts w:ascii="Arial" w:hAnsi="Arial" w:cs="Arial"/>
        </w:rPr>
        <w:t>МУЖЧИНЫ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4582"/>
        <w:gridCol w:w="1532"/>
        <w:gridCol w:w="6"/>
        <w:gridCol w:w="1539"/>
        <w:gridCol w:w="1542"/>
      </w:tblGrid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13.5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3000 м (мин., сек)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12.30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14.00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215</w:t>
            </w:r>
          </w:p>
        </w:tc>
      </w:tr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Подтягивание из виса на высокой перекладине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или рывок гири 16 кг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+6</w:t>
            </w:r>
          </w:p>
        </w:tc>
      </w:tr>
      <w:tr w:rsidR="00292354" w:rsidRPr="00096617" w:rsidTr="001B479D">
        <w:tc>
          <w:tcPr>
            <w:tcW w:w="9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 w:rsidRPr="00096617">
              <w:rPr>
                <w:rFonts w:ascii="Arial" w:hAnsi="Arial" w:cs="Arial"/>
                <w:i/>
              </w:rPr>
              <w:t>Испытания (тесты) по выбору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лыжах на 5 км (мин,с)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на 50 м (мин., 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</w:tbl>
    <w:p w:rsidR="00292354" w:rsidRDefault="00292354" w:rsidP="00292354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eastAsia="en-US"/>
        </w:rPr>
      </w:pPr>
    </w:p>
    <w:p w:rsidR="00292354" w:rsidRDefault="00292354" w:rsidP="00292354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eastAsia="en-US"/>
        </w:rPr>
      </w:pPr>
    </w:p>
    <w:p w:rsidR="00292354" w:rsidRPr="002A53AB" w:rsidRDefault="00292354" w:rsidP="00292354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247C7">
        <w:rPr>
          <w:rFonts w:ascii="Arial" w:hAnsi="Arial" w:cs="Arial"/>
          <w:b/>
          <w:sz w:val="24"/>
          <w:szCs w:val="24"/>
        </w:rPr>
        <w:t xml:space="preserve">Комплексы упражнений </w:t>
      </w:r>
      <w:r w:rsidRPr="005B46B3">
        <w:rPr>
          <w:rFonts w:ascii="Arial" w:hAnsi="Arial" w:cs="Arial"/>
          <w:b/>
          <w:sz w:val="24"/>
          <w:szCs w:val="24"/>
        </w:rPr>
        <w:t>для определения специальной подготовленности (по видам спорта</w:t>
      </w:r>
      <w:r>
        <w:rPr>
          <w:rFonts w:ascii="Arial" w:hAnsi="Arial" w:cs="Arial"/>
          <w:b/>
        </w:rPr>
        <w:t>)</w:t>
      </w: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1. </w:t>
      </w:r>
      <w:r>
        <w:rPr>
          <w:rFonts w:ascii="Arial" w:hAnsi="Arial" w:cs="Arial"/>
          <w:b/>
          <w:i/>
        </w:rPr>
        <w:t>Легкая атлетика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(девушки)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18"/>
        <w:gridCol w:w="2260"/>
        <w:gridCol w:w="2184"/>
      </w:tblGrid>
      <w:tr w:rsidR="00292354" w:rsidRPr="00096617" w:rsidTr="001B479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 xml:space="preserve">Оценка </w:t>
            </w:r>
          </w:p>
        </w:tc>
      </w:tr>
      <w:tr w:rsidR="00292354" w:rsidRPr="00096617" w:rsidTr="001B479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Не зачтено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17.5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17.6 и больше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2000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сошла с дистанции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16</w:t>
            </w:r>
            <w:r w:rsidRPr="00096617">
              <w:rPr>
                <w:rFonts w:ascii="Arial" w:hAnsi="Arial" w:cs="Arial"/>
                <w:lang w:val="en-US"/>
              </w:rPr>
              <w:t xml:space="preserve">9 </w:t>
            </w:r>
            <w:r w:rsidRPr="00096617">
              <w:rPr>
                <w:rFonts w:ascii="Arial" w:hAnsi="Arial" w:cs="Arial"/>
              </w:rPr>
              <w:t>и меньше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i/>
        </w:rPr>
        <w:t>Легкая атлетика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(юноши)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18"/>
        <w:gridCol w:w="2260"/>
        <w:gridCol w:w="2184"/>
      </w:tblGrid>
      <w:tr w:rsidR="00292354" w:rsidRPr="00096617" w:rsidTr="001B479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 xml:space="preserve">Оценка </w:t>
            </w:r>
          </w:p>
        </w:tc>
      </w:tr>
      <w:tr w:rsidR="00292354" w:rsidRPr="00096617" w:rsidTr="001B479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Не зачтено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15.1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15.2 и больше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3000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14.00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сошел с дистанции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215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214</w:t>
            </w:r>
            <w:r w:rsidRPr="00096617">
              <w:rPr>
                <w:rFonts w:ascii="Arial" w:hAnsi="Arial" w:cs="Arial"/>
                <w:lang w:val="en-US"/>
              </w:rPr>
              <w:t xml:space="preserve"> </w:t>
            </w:r>
            <w:r w:rsidRPr="00096617">
              <w:rPr>
                <w:rFonts w:ascii="Arial" w:hAnsi="Arial" w:cs="Arial"/>
              </w:rPr>
              <w:t>и меньше</w:t>
            </w:r>
          </w:p>
        </w:tc>
      </w:tr>
    </w:tbl>
    <w:p w:rsidR="00292354" w:rsidRPr="00096617" w:rsidRDefault="00292354" w:rsidP="00292354">
      <w:pPr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2. </w:t>
      </w:r>
      <w:r w:rsidRPr="00B4509F">
        <w:rPr>
          <w:rFonts w:ascii="Arial" w:hAnsi="Arial" w:cs="Arial"/>
          <w:b/>
          <w:i/>
        </w:rPr>
        <w:t>Воле</w:t>
      </w:r>
      <w:r w:rsidRPr="00A21FAD">
        <w:rPr>
          <w:rFonts w:ascii="Arial" w:hAnsi="Arial" w:cs="Arial"/>
          <w:b/>
          <w:i/>
        </w:rPr>
        <w:t>йбол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6х5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9.8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«Елочка»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26.0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Прыжки в длину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235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высоту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Десять верхних прямых подач в левую и правую половины площадки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Пять нападающих ударов любым способом из зоны 4 и 2 в зону 6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Пять игровых передач из зон 2.3,4 на трехметровую линию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3. </w:t>
      </w:r>
      <w:r>
        <w:rPr>
          <w:rFonts w:ascii="Arial" w:hAnsi="Arial" w:cs="Arial"/>
          <w:b/>
          <w:i/>
        </w:rPr>
        <w:t>Бадминтон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A22D56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2D56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2D56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Челночный бег 6х5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9.8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10.2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Прыжки боком через гимнастическую скамейку за 30 с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61B5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A61B51">
              <w:rPr>
                <w:rFonts w:ascii="Arial" w:hAnsi="Arial" w:cs="Arial"/>
              </w:rPr>
              <w:t>Метание теннисного мяча в подушку</w:t>
            </w:r>
            <w:r>
              <w:rPr>
                <w:rFonts w:ascii="Arial" w:hAnsi="Arial" w:cs="Arial"/>
              </w:rPr>
              <w:t xml:space="preserve"> за 30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Прыжок в длину с места,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636919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215 и </w:t>
            </w:r>
            <w:r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636919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 и</w:t>
            </w:r>
            <w:r>
              <w:rPr>
                <w:rFonts w:ascii="Arial" w:hAnsi="Arial" w:cs="Arial"/>
                <w:lang w:val="en-US"/>
              </w:rPr>
              <w:t xml:space="preserve"> &gt;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Высокая / короткая подача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Укороченный / высокий удар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Смэш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292354" w:rsidRPr="00096617" w:rsidRDefault="00292354" w:rsidP="00292354">
      <w:pPr>
        <w:outlineLvl w:val="1"/>
        <w:rPr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4. </w:t>
      </w:r>
      <w:r>
        <w:rPr>
          <w:rFonts w:ascii="Arial" w:hAnsi="Arial" w:cs="Arial"/>
          <w:b/>
          <w:i/>
        </w:rPr>
        <w:t>Б</w:t>
      </w:r>
      <w:r w:rsidRPr="00A21FAD">
        <w:rPr>
          <w:rFonts w:ascii="Arial" w:hAnsi="Arial" w:cs="Arial"/>
          <w:b/>
          <w:i/>
        </w:rPr>
        <w:t>аскетбол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6х20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Прыжки с ноги на ногу на дистанции 6 м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19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Десять штрафных бросков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Ведение мяча от лицевой линии до 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Ведение мяча до центральной линии и обратно, бросок левой (два попадания за кол-во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Девять бросков с трех точек с расстояния 6 м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</w:tr>
    </w:tbl>
    <w:p w:rsidR="00292354" w:rsidRPr="00096617" w:rsidRDefault="00292354" w:rsidP="00292354">
      <w:pPr>
        <w:jc w:val="center"/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5. </w:t>
      </w:r>
      <w:r>
        <w:rPr>
          <w:rFonts w:ascii="Arial" w:hAnsi="Arial" w:cs="Arial"/>
          <w:b/>
          <w:i/>
        </w:rPr>
        <w:t>Мини-фут</w:t>
      </w:r>
      <w:r w:rsidRPr="00A21FAD">
        <w:rPr>
          <w:rFonts w:ascii="Arial" w:hAnsi="Arial" w:cs="Arial"/>
          <w:b/>
          <w:i/>
        </w:rPr>
        <w:t>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F50A68">
              <w:rPr>
                <w:rFonts w:ascii="Arial" w:hAnsi="Arial" w:cs="Arial"/>
              </w:rPr>
              <w:t>Челночный бег с ведением мяча 4 х 5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</w:t>
            </w:r>
            <w:r>
              <w:rPr>
                <w:rFonts w:ascii="Arial" w:hAnsi="Arial" w:cs="Arial"/>
              </w:rPr>
              <w:t xml:space="preserve"> 3000 м /</w:t>
            </w:r>
            <w:r w:rsidRPr="00096617">
              <w:rPr>
                <w:rFonts w:ascii="Arial" w:hAnsi="Arial" w:cs="Arial"/>
              </w:rPr>
              <w:t xml:space="preserve"> 2000 м (мин., сек)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59043F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Прыжки</w:t>
            </w:r>
            <w:r w:rsidRPr="0059043F">
              <w:rPr>
                <w:rFonts w:ascii="Arial" w:hAnsi="Arial" w:cs="Arial"/>
              </w:rPr>
              <w:t xml:space="preserve"> с подниманием коленей до живота за 20 сек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312AC1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12AC1">
              <w:rPr>
                <w:rFonts w:ascii="Arial" w:hAnsi="Arial" w:cs="Arial"/>
              </w:rPr>
              <w:t>Удары по воздуху в ворота с 20 м (5 попыток)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 xml:space="preserve">(кол-во </w:t>
            </w:r>
            <w:r>
              <w:rPr>
                <w:rFonts w:ascii="Arial" w:hAnsi="Arial" w:cs="Arial"/>
              </w:rPr>
              <w:t>попаданий</w:t>
            </w:r>
            <w:r w:rsidRPr="00096617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53BE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53BED">
              <w:rPr>
                <w:rFonts w:ascii="Arial" w:hAnsi="Arial" w:cs="Arial"/>
              </w:rPr>
              <w:t>Жонглирование мячом в движении</w:t>
            </w:r>
            <w:r>
              <w:rPr>
                <w:rFonts w:ascii="Arial" w:hAnsi="Arial" w:cs="Arial"/>
              </w:rPr>
              <w:t xml:space="preserve"> (расстояние,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CB71A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B71A4">
              <w:rPr>
                <w:rFonts w:ascii="Arial" w:hAnsi="Arial" w:cs="Arial"/>
              </w:rPr>
              <w:t>Передача мяча в парах в касание на расстоянии 6 м за 20 сек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292354" w:rsidRPr="00096617" w:rsidRDefault="00292354" w:rsidP="00292354">
      <w:pPr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6. </w:t>
      </w:r>
      <w:r w:rsidRPr="003E39D4">
        <w:rPr>
          <w:rFonts w:ascii="Arial" w:hAnsi="Arial" w:cs="Arial"/>
          <w:b/>
          <w:i/>
        </w:rPr>
        <w:t>Г</w:t>
      </w:r>
      <w:r>
        <w:rPr>
          <w:rFonts w:ascii="Arial" w:hAnsi="Arial" w:cs="Arial"/>
          <w:b/>
          <w:i/>
        </w:rPr>
        <w:t>анд</w:t>
      </w:r>
      <w:r w:rsidRPr="00A21FAD">
        <w:rPr>
          <w:rFonts w:ascii="Arial" w:hAnsi="Arial" w:cs="Arial"/>
          <w:b/>
          <w:i/>
        </w:rPr>
        <w:t>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30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969C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969C8">
              <w:rPr>
                <w:rStyle w:val="markedcontent"/>
                <w:rFonts w:ascii="Arial" w:hAnsi="Arial" w:cs="Arial"/>
              </w:rPr>
              <w:t xml:space="preserve">Метание мяча массой 1 кг с места на дальность одной рукой </w:t>
            </w:r>
            <w:r>
              <w:rPr>
                <w:rStyle w:val="markedcontent"/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м</w:t>
            </w:r>
            <w:r w:rsidRPr="00A969C8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7638FB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7638FB">
              <w:rPr>
                <w:rStyle w:val="markedcontent"/>
                <w:rFonts w:ascii="Arial" w:hAnsi="Arial" w:cs="Arial"/>
                <w:szCs w:val="26"/>
              </w:rPr>
              <w:t>Метание мяча массой 1 кг на дальность двумя руками сидя</w:t>
            </w:r>
            <w:r>
              <w:rPr>
                <w:rStyle w:val="markedcontent"/>
                <w:rFonts w:ascii="Arial" w:hAnsi="Arial" w:cs="Arial"/>
                <w:szCs w:val="26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м</w:t>
            </w:r>
            <w:r w:rsidRPr="00A969C8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E2AC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8E2AC1">
              <w:rPr>
                <w:rStyle w:val="markedcontent"/>
                <w:rFonts w:ascii="Arial" w:hAnsi="Arial" w:cs="Arial"/>
              </w:rPr>
              <w:t>Тройной прыжок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BA1FCD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BA1FCD">
              <w:rPr>
                <w:rStyle w:val="markedcontent"/>
                <w:rFonts w:ascii="Arial" w:hAnsi="Arial" w:cs="Arial"/>
              </w:rPr>
              <w:t>Ведение мяча «змейкой» 30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C46CE7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C46CE7">
              <w:rPr>
                <w:rStyle w:val="markedcontent"/>
                <w:rFonts w:ascii="Arial" w:hAnsi="Arial" w:cs="Arial"/>
              </w:rPr>
              <w:t>Броски мяча в стену с последующей их ловлей в течение 30 с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E65F6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E65F61">
              <w:rPr>
                <w:rStyle w:val="markedcontent"/>
                <w:rFonts w:ascii="Arial" w:hAnsi="Arial" w:cs="Arial"/>
              </w:rPr>
              <w:t>Выполнение 5 бросков мяча в ворота с линии свободных бросков (сек)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7. </w:t>
      </w:r>
      <w:r>
        <w:rPr>
          <w:rFonts w:ascii="Arial" w:hAnsi="Arial" w:cs="Arial"/>
          <w:b/>
          <w:i/>
        </w:rPr>
        <w:t>Настольный теннис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20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E40E6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E40E6">
              <w:rPr>
                <w:rStyle w:val="markedcontent"/>
                <w:rFonts w:ascii="Arial" w:hAnsi="Arial" w:cs="Arial"/>
              </w:rPr>
              <w:t>Перемещение в 3-метровой зоне боком (влево-вправо) 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B218F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218F7">
              <w:rPr>
                <w:rStyle w:val="markedcontent"/>
                <w:rFonts w:ascii="Arial" w:hAnsi="Arial" w:cs="Arial"/>
              </w:rPr>
              <w:t>Прыжки боком с двух ног через гимнастическую скамейку 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слева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>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>справа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>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 xml:space="preserve">справа и </w:t>
            </w:r>
            <w:r w:rsidRPr="000F5882">
              <w:rPr>
                <w:rStyle w:val="markedcontent"/>
                <w:rFonts w:ascii="Arial" w:hAnsi="Arial" w:cs="Arial"/>
              </w:rPr>
              <w:t>слева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 xml:space="preserve">за </w:t>
            </w:r>
            <w:r>
              <w:rPr>
                <w:rStyle w:val="markedcontent"/>
                <w:rFonts w:ascii="Arial" w:hAnsi="Arial" w:cs="Arial"/>
              </w:rPr>
              <w:t>2</w:t>
            </w:r>
            <w:r w:rsidRPr="00B218F7">
              <w:rPr>
                <w:rStyle w:val="markedcontent"/>
                <w:rFonts w:ascii="Arial" w:hAnsi="Arial" w:cs="Arial"/>
              </w:rPr>
              <w:t xml:space="preserve">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5375F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5375F">
              <w:rPr>
                <w:rStyle w:val="markedcontent"/>
                <w:rFonts w:ascii="Arial" w:hAnsi="Arial" w:cs="Arial"/>
              </w:rPr>
              <w:t xml:space="preserve">Сложные подачи в заданную зону стола (3–4 типа) </w:t>
            </w:r>
            <w:r>
              <w:rPr>
                <w:rStyle w:val="markedcontent"/>
                <w:rFonts w:ascii="Arial" w:hAnsi="Arial" w:cs="Arial"/>
              </w:rPr>
              <w:t>(</w:t>
            </w:r>
            <w:r w:rsidRPr="0095375F">
              <w:rPr>
                <w:rStyle w:val="markedcontent"/>
                <w:rFonts w:ascii="Arial" w:hAnsi="Arial" w:cs="Arial"/>
              </w:rPr>
              <w:t>количество попаданий из 10 подач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5375F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5375F">
              <w:rPr>
                <w:rStyle w:val="markedcontent"/>
                <w:rFonts w:ascii="Arial" w:hAnsi="Arial" w:cs="Arial"/>
              </w:rPr>
              <w:t xml:space="preserve">Игра различными ударами без потери мяча </w:t>
            </w:r>
            <w:r>
              <w:rPr>
                <w:rStyle w:val="markedcontent"/>
                <w:rFonts w:ascii="Arial" w:hAnsi="Arial" w:cs="Arial"/>
              </w:rPr>
              <w:t>(</w:t>
            </w:r>
            <w:r w:rsidRPr="0095375F">
              <w:rPr>
                <w:rStyle w:val="markedcontent"/>
                <w:rFonts w:ascii="Arial" w:hAnsi="Arial" w:cs="Arial"/>
              </w:rPr>
              <w:t>мин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2F12C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2F12C1">
              <w:rPr>
                <w:rStyle w:val="markedcontent"/>
                <w:rFonts w:ascii="Arial" w:hAnsi="Arial" w:cs="Arial"/>
              </w:rPr>
              <w:t>Выполнить комбинацию: простая подача, накат, завершающий удар</w:t>
            </w:r>
            <w:r>
              <w:rPr>
                <w:rStyle w:val="markedcontent"/>
                <w:rFonts w:ascii="Arial" w:hAnsi="Arial" w:cs="Arial"/>
              </w:rPr>
              <w:t xml:space="preserve"> (</w:t>
            </w:r>
            <w:r w:rsidRPr="002F12C1">
              <w:rPr>
                <w:rStyle w:val="markedcontent"/>
                <w:rFonts w:ascii="Arial" w:hAnsi="Arial" w:cs="Arial"/>
              </w:rPr>
              <w:t>количество раз из 10 повторений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A3286F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8. </w:t>
      </w:r>
      <w:r>
        <w:rPr>
          <w:rFonts w:ascii="Arial" w:hAnsi="Arial" w:cs="Arial"/>
          <w:b/>
          <w:i/>
        </w:rPr>
        <w:t>Лыжные гонки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F652F">
              <w:rPr>
                <w:rStyle w:val="markedcontent"/>
                <w:rFonts w:ascii="Arial" w:hAnsi="Arial" w:cs="Arial"/>
                <w:szCs w:val="25"/>
              </w:rPr>
              <w:t>Прыжок в длину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>Гонки, классический стиль 5 км / 3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 xml:space="preserve">Гонки, классический стиль </w:t>
            </w:r>
            <w:r>
              <w:rPr>
                <w:rStyle w:val="markedcontent"/>
                <w:rFonts w:ascii="Arial" w:hAnsi="Arial" w:cs="Arial"/>
              </w:rPr>
              <w:t>10</w:t>
            </w:r>
            <w:r w:rsidRPr="009D4C8D">
              <w:rPr>
                <w:rStyle w:val="markedcontent"/>
                <w:rFonts w:ascii="Arial" w:hAnsi="Arial" w:cs="Arial"/>
              </w:rPr>
              <w:t xml:space="preserve"> км / </w:t>
            </w:r>
            <w:r>
              <w:rPr>
                <w:rStyle w:val="markedcontent"/>
                <w:rFonts w:ascii="Arial" w:hAnsi="Arial" w:cs="Arial"/>
              </w:rPr>
              <w:t>5</w:t>
            </w:r>
            <w:r w:rsidRPr="009D4C8D">
              <w:rPr>
                <w:rStyle w:val="markedcontent"/>
                <w:rFonts w:ascii="Arial" w:hAnsi="Arial" w:cs="Arial"/>
              </w:rPr>
              <w:t xml:space="preserve">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>Гонки, свободный стиль 5 км / 3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 xml:space="preserve">Гонки, свободный стиль </w:t>
            </w:r>
            <w:r>
              <w:rPr>
                <w:rStyle w:val="markedcontent"/>
                <w:rFonts w:ascii="Arial" w:hAnsi="Arial" w:cs="Arial"/>
              </w:rPr>
              <w:t>10</w:t>
            </w:r>
            <w:r w:rsidRPr="009D4C8D">
              <w:rPr>
                <w:rStyle w:val="markedcontent"/>
                <w:rFonts w:ascii="Arial" w:hAnsi="Arial" w:cs="Arial"/>
              </w:rPr>
              <w:t xml:space="preserve"> км / </w:t>
            </w:r>
            <w:r>
              <w:rPr>
                <w:rStyle w:val="markedcontent"/>
                <w:rFonts w:ascii="Arial" w:hAnsi="Arial" w:cs="Arial"/>
              </w:rPr>
              <w:t>5</w:t>
            </w:r>
            <w:r w:rsidRPr="009D4C8D">
              <w:rPr>
                <w:rStyle w:val="markedcontent"/>
                <w:rFonts w:ascii="Arial" w:hAnsi="Arial" w:cs="Arial"/>
              </w:rPr>
              <w:t xml:space="preserve">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23.30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9. </w:t>
      </w:r>
      <w:r w:rsidRPr="00B0515A">
        <w:rPr>
          <w:rFonts w:ascii="Arial" w:hAnsi="Arial" w:cs="Arial"/>
          <w:b/>
          <w:i/>
        </w:rPr>
        <w:t>П</w:t>
      </w:r>
      <w:r w:rsidRPr="00A21FAD">
        <w:rPr>
          <w:rFonts w:ascii="Arial" w:hAnsi="Arial" w:cs="Arial"/>
          <w:b/>
          <w:i/>
        </w:rPr>
        <w:t>лавани</w:t>
      </w:r>
      <w:r>
        <w:rPr>
          <w:rFonts w:ascii="Arial" w:hAnsi="Arial" w:cs="Arial"/>
          <w:b/>
          <w:i/>
        </w:rPr>
        <w:t>е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(девушки)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кролем на 50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1.25</w:t>
            </w:r>
          </w:p>
        </w:tc>
      </w:tr>
      <w:tr w:rsidR="00292354" w:rsidRPr="00096617" w:rsidTr="001B479D">
        <w:trPr>
          <w:trHeight w:val="2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вольным стилем на 400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длину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10.5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глубину с доставанием предмета со дна на 1,5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1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Транспортировка предмета над водой 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приемов помощи пострадавшему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в воде приемов по освобождению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</w:tbl>
    <w:p w:rsidR="00292354" w:rsidRPr="00096617" w:rsidRDefault="00292354" w:rsidP="00292354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  <w:r w:rsidRPr="00B0515A">
        <w:rPr>
          <w:rFonts w:ascii="Arial" w:hAnsi="Arial" w:cs="Arial"/>
          <w:b/>
          <w:i/>
        </w:rPr>
        <w:t>П</w:t>
      </w:r>
      <w:r w:rsidRPr="00A21FAD">
        <w:rPr>
          <w:rFonts w:ascii="Arial" w:hAnsi="Arial" w:cs="Arial"/>
          <w:b/>
          <w:i/>
        </w:rPr>
        <w:t>лавани</w:t>
      </w:r>
      <w:r>
        <w:rPr>
          <w:rFonts w:ascii="Arial" w:hAnsi="Arial" w:cs="Arial"/>
          <w:b/>
          <w:i/>
        </w:rPr>
        <w:t>е</w:t>
      </w:r>
      <w:r w:rsidRPr="007247C7">
        <w:rPr>
          <w:rFonts w:ascii="Arial" w:hAnsi="Arial" w:cs="Arial"/>
          <w:i/>
        </w:rPr>
        <w:t xml:space="preserve">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кролем на 50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0.52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вольным стилем на 400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11.30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длину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22.5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20.0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глубину с доставанием предмета со дна на 3,5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25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Трансп</w:t>
            </w:r>
            <w:r>
              <w:rPr>
                <w:rFonts w:ascii="Arial" w:hAnsi="Arial" w:cs="Arial"/>
              </w:rPr>
              <w:t xml:space="preserve">ортировка в воде пострадавшего </w:t>
            </w:r>
            <w:r w:rsidRPr="00096617">
              <w:rPr>
                <w:rFonts w:ascii="Arial" w:hAnsi="Arial" w:cs="Arial"/>
              </w:rPr>
              <w:t>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приемов помощи пострадавшему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в воде приемов по освобождению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</w:tbl>
    <w:p w:rsidR="00292354" w:rsidRDefault="00292354" w:rsidP="00292354">
      <w:pPr>
        <w:outlineLvl w:val="1"/>
        <w:rPr>
          <w:rFonts w:ascii="Arial" w:hAnsi="Arial" w:cs="Arial"/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10. </w:t>
      </w:r>
      <w:r>
        <w:rPr>
          <w:rFonts w:ascii="Arial" w:hAnsi="Arial" w:cs="Arial"/>
          <w:b/>
          <w:i/>
        </w:rPr>
        <w:t>Спортивная борьба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 w:rsidRPr="00F126AC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100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Кросс 3000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13.45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 w:rsidRPr="001F652F">
              <w:rPr>
                <w:rStyle w:val="markedcontent"/>
                <w:rFonts w:ascii="Arial" w:hAnsi="Arial" w:cs="Arial"/>
                <w:szCs w:val="25"/>
              </w:rPr>
              <w:t>Прыжок в длину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 w:rsidRPr="002D45E0">
              <w:rPr>
                <w:rStyle w:val="markedcontent"/>
                <w:rFonts w:ascii="Arial" w:hAnsi="Arial" w:cs="Arial"/>
                <w:szCs w:val="25"/>
              </w:rPr>
              <w:t>Сгибание и разгибание рук в упоре на брусьях</w:t>
            </w:r>
            <w:r>
              <w:rPr>
                <w:rStyle w:val="markedcontent"/>
                <w:rFonts w:ascii="Arial" w:hAnsi="Arial" w:cs="Arial"/>
                <w:szCs w:val="25"/>
              </w:rPr>
              <w:t xml:space="preserve">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Приседание со своим весом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Поднимание ног к перекладине до касания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096617">
              <w:rPr>
                <w:rFonts w:ascii="Arial" w:hAnsi="Arial" w:cs="Arial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0B71">
              <w:rPr>
                <w:rStyle w:val="markedcontent"/>
                <w:rFonts w:ascii="Arial" w:hAnsi="Arial" w:cs="Arial"/>
                <w:szCs w:val="25"/>
              </w:rPr>
              <w:t>Бросок набивного мяча (3 кг) назад</w:t>
            </w:r>
            <w:r>
              <w:rPr>
                <w:rStyle w:val="markedcontent"/>
                <w:rFonts w:ascii="Arial" w:hAnsi="Arial" w:cs="Arial"/>
                <w:szCs w:val="25"/>
              </w:rPr>
              <w:t xml:space="preserve">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11250" w:rsidRDefault="00292354" w:rsidP="001B479D">
            <w:pPr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855825">
              <w:rPr>
                <w:rFonts w:ascii="Arial" w:hAnsi="Arial" w:cs="Arial"/>
                <w:szCs w:val="24"/>
              </w:rPr>
              <w:t xml:space="preserve">Уметь технически грамотно выполнять: перевороты рычагом, ключом, </w:t>
            </w:r>
            <w:proofErr w:type="spellStart"/>
            <w:r w:rsidRPr="00855825">
              <w:rPr>
                <w:rFonts w:ascii="Arial" w:hAnsi="Arial" w:cs="Arial"/>
                <w:szCs w:val="24"/>
              </w:rPr>
              <w:t>забеганием</w:t>
            </w:r>
            <w:proofErr w:type="spellEnd"/>
            <w:r w:rsidRPr="00855825">
              <w:rPr>
                <w:rFonts w:ascii="Arial" w:hAnsi="Arial" w:cs="Arial"/>
                <w:szCs w:val="24"/>
              </w:rPr>
              <w:t>, накатом в партере; приемы подворотом, охватом, скручиванием в стойке.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E0B00">
        <w:rPr>
          <w:rFonts w:ascii="Arial" w:hAnsi="Arial" w:cs="Arial"/>
          <w:i/>
        </w:rPr>
        <w:t>11.</w:t>
      </w:r>
      <w:r>
        <w:rPr>
          <w:rFonts w:ascii="Arial" w:hAnsi="Arial" w:cs="Arial"/>
          <w:b/>
          <w:i/>
        </w:rPr>
        <w:t xml:space="preserve"> Спортивная аэробика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30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04E5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04E5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E57">
              <w:rPr>
                <w:rStyle w:val="markedcontent"/>
                <w:rFonts w:ascii="Arial" w:hAnsi="Arial" w:cs="Arial"/>
              </w:rPr>
              <w:t>Прыжок в длину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B3EDA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B3EDA">
              <w:rPr>
                <w:rStyle w:val="markedcontent"/>
                <w:rFonts w:ascii="Arial" w:hAnsi="Arial" w:cs="Arial"/>
              </w:rPr>
              <w:t xml:space="preserve">Подъем туловища, лежа на спине за 30 с </w:t>
            </w:r>
            <w:r w:rsidRPr="000B3EDA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B3EDA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B3EDA">
              <w:rPr>
                <w:rStyle w:val="markedcontent"/>
                <w:rFonts w:ascii="Arial" w:hAnsi="Arial" w:cs="Arial"/>
              </w:rPr>
              <w:t>Челночный бег 3 x 10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A41A6">
              <w:rPr>
                <w:rStyle w:val="markedcontent"/>
                <w:rFonts w:ascii="Arial" w:hAnsi="Arial" w:cs="Arial"/>
                <w:szCs w:val="23"/>
              </w:rPr>
              <w:t>Выкрут</w:t>
            </w:r>
            <w:proofErr w:type="spellEnd"/>
            <w:r w:rsidRPr="006A41A6">
              <w:rPr>
                <w:rStyle w:val="markedcontent"/>
                <w:rFonts w:ascii="Arial" w:hAnsi="Arial" w:cs="Arial"/>
                <w:szCs w:val="23"/>
              </w:rPr>
              <w:t xml:space="preserve"> прямых рук вперед-назад (ширина хвата, 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 w:val="23"/>
                <w:szCs w:val="23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+11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9454A">
              <w:rPr>
                <w:rStyle w:val="markedcontent"/>
                <w:rFonts w:ascii="Arial" w:hAnsi="Arial" w:cs="Arial"/>
                <w:szCs w:val="23"/>
              </w:rPr>
              <w:t xml:space="preserve">Прыжки со скакалкой за 1 мин </w:t>
            </w:r>
            <w:r w:rsidRPr="000B3EDA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:rsidR="00292354" w:rsidRDefault="00292354" w:rsidP="00292354">
      <w:pPr>
        <w:outlineLvl w:val="1"/>
        <w:rPr>
          <w:rFonts w:ascii="Arial" w:hAnsi="Arial" w:cs="Arial"/>
          <w:sz w:val="24"/>
          <w:szCs w:val="24"/>
        </w:rPr>
      </w:pPr>
    </w:p>
    <w:p w:rsidR="00292354" w:rsidRPr="00C34C84" w:rsidRDefault="00292354" w:rsidP="00292354">
      <w:pPr>
        <w:ind w:firstLine="708"/>
        <w:jc w:val="both"/>
        <w:outlineLvl w:val="1"/>
        <w:rPr>
          <w:rFonts w:ascii="Arial" w:hAnsi="Arial" w:cs="Arial"/>
          <w:sz w:val="22"/>
          <w:szCs w:val="24"/>
        </w:rPr>
      </w:pPr>
      <w:r w:rsidRPr="00C34C84">
        <w:rPr>
          <w:rFonts w:ascii="Arial" w:hAnsi="Arial" w:cs="Arial"/>
          <w:sz w:val="22"/>
          <w:szCs w:val="24"/>
        </w:rPr>
        <w:t>Для каждого вида спорта необходимо личное участие в соревнованиях различного уровня (не менее 2), а также иметь практику судейства соревнований.</w:t>
      </w:r>
    </w:p>
    <w:p w:rsidR="00292354" w:rsidRPr="0022063D" w:rsidRDefault="00292354" w:rsidP="00660F24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:rsidR="00856A95" w:rsidRDefault="00856A95" w:rsidP="00856A9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Программа оценивания учебной деятельности по дисциплине «</w:t>
      </w:r>
      <w:r w:rsidR="00C065DE">
        <w:rPr>
          <w:rFonts w:ascii="Arial" w:hAnsi="Arial" w:cs="Arial"/>
          <w:sz w:val="22"/>
          <w:szCs w:val="22"/>
        </w:rPr>
        <w:t>Элективные дисциплины по физической культуре</w:t>
      </w:r>
      <w:r>
        <w:rPr>
          <w:rFonts w:ascii="Arial" w:hAnsi="Arial" w:cs="Arial"/>
          <w:sz w:val="22"/>
          <w:szCs w:val="22"/>
        </w:rPr>
        <w:t xml:space="preserve"> и спорт</w:t>
      </w:r>
      <w:r w:rsidR="00C065DE"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</w:rPr>
        <w:t>».</w:t>
      </w:r>
    </w:p>
    <w:p w:rsidR="00856A95" w:rsidRDefault="00C065DE" w:rsidP="00856A9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56A95" w:rsidRPr="009C3F62">
        <w:rPr>
          <w:rFonts w:ascii="Arial" w:hAnsi="Arial" w:cs="Arial"/>
          <w:b/>
          <w:sz w:val="22"/>
          <w:szCs w:val="22"/>
        </w:rPr>
        <w:t>. Практические занятия</w:t>
      </w:r>
    </w:p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7B206A">
        <w:rPr>
          <w:rFonts w:ascii="Arial" w:hAnsi="Arial" w:cs="Arial"/>
          <w:sz w:val="22"/>
          <w:szCs w:val="22"/>
        </w:rPr>
        <w:t xml:space="preserve">Посещение </w:t>
      </w:r>
      <w:r>
        <w:rPr>
          <w:rFonts w:ascii="Arial" w:hAnsi="Arial" w:cs="Arial"/>
          <w:sz w:val="22"/>
          <w:szCs w:val="22"/>
        </w:rPr>
        <w:t xml:space="preserve">практических </w:t>
      </w:r>
      <w:r w:rsidRPr="007B206A">
        <w:rPr>
          <w:rFonts w:ascii="Arial" w:hAnsi="Arial" w:cs="Arial"/>
          <w:sz w:val="22"/>
          <w:szCs w:val="22"/>
        </w:rPr>
        <w:t>занятий в течение семестра</w:t>
      </w:r>
      <w:r w:rsidR="00B9233C">
        <w:rPr>
          <w:rFonts w:ascii="Arial" w:hAnsi="Arial" w:cs="Arial"/>
          <w:sz w:val="22"/>
          <w:szCs w:val="22"/>
        </w:rPr>
        <w:t>: 1</w:t>
      </w:r>
      <w:r w:rsidR="009A26DB">
        <w:rPr>
          <w:rFonts w:ascii="Arial" w:hAnsi="Arial" w:cs="Arial"/>
          <w:sz w:val="22"/>
          <w:szCs w:val="22"/>
        </w:rPr>
        <w:t xml:space="preserve"> </w:t>
      </w:r>
      <w:r w:rsidR="00B9233C">
        <w:rPr>
          <w:rFonts w:ascii="Arial" w:hAnsi="Arial" w:cs="Arial"/>
          <w:sz w:val="22"/>
          <w:szCs w:val="22"/>
        </w:rPr>
        <w:t xml:space="preserve">занятие – </w:t>
      </w:r>
      <w:r>
        <w:rPr>
          <w:rFonts w:ascii="Arial" w:hAnsi="Arial" w:cs="Arial"/>
          <w:sz w:val="22"/>
          <w:szCs w:val="22"/>
        </w:rPr>
        <w:t>2 балла</w:t>
      </w:r>
      <w:r w:rsidRPr="007B206A">
        <w:rPr>
          <w:rFonts w:ascii="Arial" w:hAnsi="Arial" w:cs="Arial"/>
          <w:sz w:val="22"/>
          <w:szCs w:val="22"/>
        </w:rPr>
        <w:t>.</w:t>
      </w:r>
    </w:p>
    <w:p w:rsidR="00856A95" w:rsidRDefault="00856A95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Выполнение тестовых заданий по определению физического развития и физической подготовленности – от 1 до 25 балло</w:t>
      </w:r>
      <w:r w:rsidRPr="00584EB1">
        <w:rPr>
          <w:rFonts w:ascii="Arial" w:hAnsi="Arial" w:cs="Arial"/>
        </w:rPr>
        <w:t>в (по итогам семестра может быть засчитано успешное выполнение не более 5 нормативов).</w:t>
      </w:r>
    </w:p>
    <w:p w:rsidR="00C065DE" w:rsidRDefault="00C065DE" w:rsidP="00856A95">
      <w:pPr>
        <w:pStyle w:val="aa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</w:t>
      </w:r>
      <w:r w:rsidRPr="00C065DE">
        <w:rPr>
          <w:rFonts w:ascii="Arial" w:hAnsi="Arial" w:cs="Arial"/>
          <w:b/>
        </w:rPr>
        <w:t>.</w:t>
      </w:r>
      <w:r w:rsidR="00465497">
        <w:rPr>
          <w:rFonts w:ascii="Arial" w:hAnsi="Arial" w:cs="Arial"/>
          <w:b/>
        </w:rPr>
        <w:t xml:space="preserve"> </w:t>
      </w:r>
      <w:r w:rsidRPr="00C065DE">
        <w:rPr>
          <w:rFonts w:ascii="Arial" w:hAnsi="Arial" w:cs="Arial"/>
          <w:b/>
        </w:rPr>
        <w:t>Самостоятельная работа</w:t>
      </w:r>
    </w:p>
    <w:p w:rsidR="0087543B" w:rsidRDefault="0087543B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 w:rsidRPr="0087543B">
        <w:rPr>
          <w:rFonts w:ascii="Arial" w:hAnsi="Arial" w:cs="Arial"/>
        </w:rPr>
        <w:t>Подготовка реферата – 5 баллов</w:t>
      </w:r>
      <w:r w:rsidR="00465497">
        <w:rPr>
          <w:rFonts w:ascii="Arial" w:hAnsi="Arial" w:cs="Arial"/>
        </w:rPr>
        <w:t>.</w:t>
      </w:r>
    </w:p>
    <w:p w:rsidR="0087543B" w:rsidRDefault="0087543B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Подготовка и представление презентации по проведению</w:t>
      </w:r>
      <w:r w:rsidR="005C1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="005C10BA">
        <w:rPr>
          <w:rFonts w:ascii="Arial" w:hAnsi="Arial" w:cs="Arial"/>
        </w:rPr>
        <w:t>утренней гигиенической гимнастики</w:t>
      </w:r>
      <w:r>
        <w:rPr>
          <w:rFonts w:ascii="Arial" w:hAnsi="Arial" w:cs="Arial"/>
        </w:rPr>
        <w:t xml:space="preserve">» </w:t>
      </w:r>
      <w:r w:rsidR="005C10BA" w:rsidRPr="0087543B">
        <w:rPr>
          <w:rFonts w:ascii="Arial" w:hAnsi="Arial" w:cs="Arial"/>
        </w:rPr>
        <w:t>– 5 баллов</w:t>
      </w:r>
      <w:r w:rsidR="00465497">
        <w:rPr>
          <w:rFonts w:ascii="Arial" w:hAnsi="Arial" w:cs="Arial"/>
        </w:rPr>
        <w:t>.</w:t>
      </w:r>
    </w:p>
    <w:p w:rsidR="00B7116F" w:rsidRPr="005C10BA" w:rsidRDefault="00B7116F" w:rsidP="00660F24">
      <w:pPr>
        <w:pStyle w:val="aa"/>
        <w:spacing w:after="0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</w:t>
      </w:r>
      <w:r w:rsidRPr="000615D2">
        <w:rPr>
          <w:rFonts w:ascii="Arial" w:hAnsi="Arial" w:cs="Arial"/>
          <w:color w:val="000000"/>
        </w:rPr>
        <w:t xml:space="preserve">емонстрация индивидуального </w:t>
      </w:r>
      <w:r w:rsidR="000F38EF">
        <w:rPr>
          <w:rFonts w:ascii="Arial" w:hAnsi="Arial" w:cs="Arial"/>
          <w:color w:val="000000"/>
        </w:rPr>
        <w:t>комплекса физических упражнений (для специальной медицинской группы) или</w:t>
      </w:r>
      <w:r w:rsidRPr="000615D2">
        <w:rPr>
          <w:rFonts w:ascii="Arial" w:hAnsi="Arial" w:cs="Arial"/>
          <w:color w:val="000000"/>
        </w:rPr>
        <w:t xml:space="preserve"> проведение отдельной части профильного учебно-тренировочного зан</w:t>
      </w:r>
      <w:r>
        <w:rPr>
          <w:rFonts w:ascii="Arial" w:hAnsi="Arial" w:cs="Arial"/>
          <w:color w:val="000000"/>
        </w:rPr>
        <w:t xml:space="preserve">ятия с группой студентов – </w:t>
      </w:r>
      <w:r w:rsidR="00D855A8">
        <w:rPr>
          <w:rFonts w:ascii="Arial" w:hAnsi="Arial" w:cs="Arial"/>
          <w:color w:val="000000"/>
        </w:rPr>
        <w:t>8 баллов</w:t>
      </w:r>
      <w:r w:rsidR="00465497">
        <w:rPr>
          <w:rFonts w:ascii="Arial" w:hAnsi="Arial" w:cs="Arial"/>
          <w:color w:val="000000"/>
        </w:rPr>
        <w:t>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</w:rPr>
      </w:pPr>
      <w:r w:rsidRPr="00465497">
        <w:rPr>
          <w:rFonts w:ascii="Arial" w:hAnsi="Arial" w:cs="Arial"/>
          <w:b/>
          <w:sz w:val="22"/>
        </w:rPr>
        <w:t>3.</w:t>
      </w:r>
      <w:r w:rsidR="00465497" w:rsidRPr="00465497">
        <w:rPr>
          <w:rFonts w:ascii="Arial" w:hAnsi="Arial" w:cs="Arial"/>
          <w:b/>
          <w:sz w:val="22"/>
        </w:rPr>
        <w:t xml:space="preserve"> </w:t>
      </w:r>
      <w:r w:rsidRPr="00465497">
        <w:rPr>
          <w:rFonts w:ascii="Arial" w:hAnsi="Arial" w:cs="Arial"/>
          <w:b/>
          <w:sz w:val="22"/>
        </w:rPr>
        <w:t>Другие виды спортивно-массовой деятельности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Участие в межфакультетских соревнованиях: одна спортивная дисциплина – 5 баллов.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lastRenderedPageBreak/>
        <w:t>Участие в межвузовских соревнованиях: одна спортивная дисциплина – 10 баллов.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 xml:space="preserve">Помощь в организации соревнований: в одном спортивной дисциплине – 2 балла. 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 xml:space="preserve">Наличие знака Всероссийского ФСК ГТО </w:t>
      </w:r>
      <w:r w:rsidRPr="00465497">
        <w:rPr>
          <w:rFonts w:ascii="Arial" w:hAnsi="Arial" w:cs="Arial"/>
          <w:sz w:val="22"/>
          <w:lang w:val="en-US"/>
        </w:rPr>
        <w:t>VI</w:t>
      </w:r>
      <w:r w:rsidRPr="00465497">
        <w:rPr>
          <w:rFonts w:ascii="Arial" w:hAnsi="Arial" w:cs="Arial"/>
          <w:sz w:val="22"/>
        </w:rPr>
        <w:t xml:space="preserve"> ступени: Золотой знак – </w:t>
      </w:r>
      <w:r w:rsidRPr="00465497">
        <w:rPr>
          <w:rFonts w:ascii="Arial" w:hAnsi="Arial" w:cs="Arial"/>
          <w:b/>
          <w:sz w:val="22"/>
        </w:rPr>
        <w:t>20 баллов</w:t>
      </w:r>
      <w:r w:rsidRPr="00465497">
        <w:rPr>
          <w:rFonts w:ascii="Arial" w:hAnsi="Arial" w:cs="Arial"/>
          <w:sz w:val="22"/>
        </w:rPr>
        <w:t xml:space="preserve">; Серебряный знак – </w:t>
      </w:r>
      <w:r w:rsidRPr="00465497">
        <w:rPr>
          <w:rFonts w:ascii="Arial" w:hAnsi="Arial" w:cs="Arial"/>
          <w:b/>
          <w:sz w:val="22"/>
        </w:rPr>
        <w:t>15 баллов</w:t>
      </w:r>
      <w:r w:rsidRPr="00465497">
        <w:rPr>
          <w:rFonts w:ascii="Arial" w:hAnsi="Arial" w:cs="Arial"/>
          <w:sz w:val="22"/>
        </w:rPr>
        <w:t xml:space="preserve">; бронзовый знак – </w:t>
      </w:r>
      <w:r w:rsidRPr="00465497">
        <w:rPr>
          <w:rFonts w:ascii="Arial" w:hAnsi="Arial" w:cs="Arial"/>
          <w:b/>
          <w:sz w:val="22"/>
        </w:rPr>
        <w:t>10 баллов</w:t>
      </w:r>
      <w:r w:rsidRPr="00465497">
        <w:rPr>
          <w:rFonts w:ascii="Arial" w:hAnsi="Arial" w:cs="Arial"/>
          <w:sz w:val="22"/>
        </w:rPr>
        <w:t xml:space="preserve">. 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sz w:val="22"/>
        </w:rPr>
      </w:pPr>
      <w:r w:rsidRPr="00465497">
        <w:rPr>
          <w:rFonts w:ascii="Arial" w:hAnsi="Arial" w:cs="Arial"/>
          <w:b/>
          <w:sz w:val="22"/>
        </w:rPr>
        <w:t>Примерная тематика рефератов</w:t>
      </w:r>
      <w:r w:rsidRPr="00465497">
        <w:rPr>
          <w:rFonts w:ascii="Arial" w:hAnsi="Arial" w:cs="Arial"/>
          <w:b/>
          <w:color w:val="000000"/>
          <w:sz w:val="22"/>
        </w:rPr>
        <w:t xml:space="preserve"> и презентаций для обучающихся, </w:t>
      </w:r>
      <w:r w:rsidRPr="00465497">
        <w:rPr>
          <w:rFonts w:ascii="Arial" w:hAnsi="Arial" w:cs="Arial"/>
          <w:b/>
          <w:sz w:val="22"/>
        </w:rPr>
        <w:t xml:space="preserve">имеющих инвалидность или освобожденных от практических занятий по медицинским показаниям 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1. Диагноз и краткая характеристика заболевания студента. Влияние заболевания на личную работоспособность и самочувствие.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2. Медицинские противопоказания при занятиях физическими упражнениями и применения других средств физической культуры при данном заболевании (диагнозе).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3. Лечебная физическая культура и рекомендуемые средства физической культуры при данном заболевании (диагнозе).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4. Составление и обоснование индивидуального комплекса физических упражнений и доступных средств физической культуры (с указанием дозировки).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5. Составление и демонстрация индивидуального комплекса физических упражнений, проведение отдельной части профильного учебно-тренировочного занятия с группой студентов.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color w:val="000000"/>
          <w:sz w:val="22"/>
        </w:rPr>
      </w:pPr>
      <w:r w:rsidRPr="00465497">
        <w:rPr>
          <w:rFonts w:ascii="Arial" w:hAnsi="Arial" w:cs="Arial"/>
          <w:b/>
          <w:color w:val="000000"/>
          <w:sz w:val="22"/>
        </w:rPr>
        <w:t>Перечень обязательных методико-практических занятий для самостоятельного освоения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1. Методика обучения эффективных и экономичных способов овладения жизненно важными умениями и навыками (ходьба, скандинавская ходьба, передвижение на лыжах, езда на велосипеде, катание на роликах и коньках).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2. Основные методики самооценки работоспособности, усталости, утомления и применения средств физической культуры для их направленной коррекции.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3. Методика специальной гимнастики для глаз.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4. Методика оценки и коррекции осанки и телосложения.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5. Методика проведения учебно-тренировочного занятия.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6. Методика индивидуального подхода и применение средств для направленного развития отдельных физических качеств.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 xml:space="preserve">7. Методика самостоятельного составления и проведения производственной гимнастики с учетом заданных условий и характера труда. 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Пересчет полученной суммы балов по дисциплине «Элективные дисциплины по физической культуре и спорту» в оценку (зачет)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jc w:val="center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102"/>
      </w:tblGrid>
      <w:tr w:rsidR="00EC0F8E" w:rsidRPr="00465497" w:rsidTr="001B479D">
        <w:tc>
          <w:tcPr>
            <w:tcW w:w="5210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55 баллов и более</w:t>
            </w:r>
          </w:p>
        </w:tc>
        <w:tc>
          <w:tcPr>
            <w:tcW w:w="5211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«зачтено»</w:t>
            </w:r>
          </w:p>
        </w:tc>
      </w:tr>
      <w:tr w:rsidR="00EC0F8E" w:rsidRPr="00465497" w:rsidTr="001B479D">
        <w:tc>
          <w:tcPr>
            <w:tcW w:w="5210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менее 55 баллов</w:t>
            </w:r>
          </w:p>
        </w:tc>
        <w:tc>
          <w:tcPr>
            <w:tcW w:w="5211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«не зачтено»</w:t>
            </w:r>
          </w:p>
        </w:tc>
      </w:tr>
    </w:tbl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</w:p>
    <w:p w:rsidR="00856A95" w:rsidRPr="00465497" w:rsidRDefault="00856A95" w:rsidP="00EC0F8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</w:rPr>
      </w:pPr>
    </w:p>
    <w:sectPr w:rsidR="00856A95" w:rsidRPr="00465497" w:rsidSect="000541AA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DA5"/>
    <w:multiLevelType w:val="multilevel"/>
    <w:tmpl w:val="891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55DF"/>
    <w:multiLevelType w:val="multilevel"/>
    <w:tmpl w:val="01E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1A"/>
    <w:rsid w:val="00003A39"/>
    <w:rsid w:val="00023FFD"/>
    <w:rsid w:val="000541AA"/>
    <w:rsid w:val="000615D2"/>
    <w:rsid w:val="000615ED"/>
    <w:rsid w:val="00083E8A"/>
    <w:rsid w:val="0008571E"/>
    <w:rsid w:val="000931C8"/>
    <w:rsid w:val="0009395C"/>
    <w:rsid w:val="000943E5"/>
    <w:rsid w:val="00095CCB"/>
    <w:rsid w:val="000A5393"/>
    <w:rsid w:val="000B4E96"/>
    <w:rsid w:val="000B5462"/>
    <w:rsid w:val="000C69B2"/>
    <w:rsid w:val="000D193D"/>
    <w:rsid w:val="000D3C96"/>
    <w:rsid w:val="000D5331"/>
    <w:rsid w:val="000E2077"/>
    <w:rsid w:val="000E4EAA"/>
    <w:rsid w:val="000E5879"/>
    <w:rsid w:val="000F1443"/>
    <w:rsid w:val="000F38EF"/>
    <w:rsid w:val="00103AD8"/>
    <w:rsid w:val="0010788A"/>
    <w:rsid w:val="00115D58"/>
    <w:rsid w:val="00116E5D"/>
    <w:rsid w:val="001421AE"/>
    <w:rsid w:val="00144640"/>
    <w:rsid w:val="00151B00"/>
    <w:rsid w:val="00155892"/>
    <w:rsid w:val="001A1E90"/>
    <w:rsid w:val="001A6849"/>
    <w:rsid w:val="001A773C"/>
    <w:rsid w:val="001B0B5B"/>
    <w:rsid w:val="001B3E40"/>
    <w:rsid w:val="001B6652"/>
    <w:rsid w:val="001B6727"/>
    <w:rsid w:val="001D6D40"/>
    <w:rsid w:val="001E10EB"/>
    <w:rsid w:val="001F0F2F"/>
    <w:rsid w:val="002027A9"/>
    <w:rsid w:val="00210F02"/>
    <w:rsid w:val="00222E04"/>
    <w:rsid w:val="00225712"/>
    <w:rsid w:val="00233A76"/>
    <w:rsid w:val="00246FC1"/>
    <w:rsid w:val="002715EA"/>
    <w:rsid w:val="00271F69"/>
    <w:rsid w:val="00285E5B"/>
    <w:rsid w:val="00292354"/>
    <w:rsid w:val="00292572"/>
    <w:rsid w:val="0029348F"/>
    <w:rsid w:val="00294F1C"/>
    <w:rsid w:val="002D073E"/>
    <w:rsid w:val="002E4479"/>
    <w:rsid w:val="00323259"/>
    <w:rsid w:val="00324BE6"/>
    <w:rsid w:val="00346CB7"/>
    <w:rsid w:val="00351D0C"/>
    <w:rsid w:val="00371770"/>
    <w:rsid w:val="00385CC3"/>
    <w:rsid w:val="00387EBA"/>
    <w:rsid w:val="003A1EC9"/>
    <w:rsid w:val="003D392B"/>
    <w:rsid w:val="003D6512"/>
    <w:rsid w:val="003F52ED"/>
    <w:rsid w:val="00407F4C"/>
    <w:rsid w:val="00426D3C"/>
    <w:rsid w:val="004305F4"/>
    <w:rsid w:val="004336B3"/>
    <w:rsid w:val="00440C37"/>
    <w:rsid w:val="00454A69"/>
    <w:rsid w:val="00456C0E"/>
    <w:rsid w:val="00460600"/>
    <w:rsid w:val="00465497"/>
    <w:rsid w:val="004A41BC"/>
    <w:rsid w:val="004A5141"/>
    <w:rsid w:val="004C44EF"/>
    <w:rsid w:val="004C5706"/>
    <w:rsid w:val="004D26F1"/>
    <w:rsid w:val="004E74C9"/>
    <w:rsid w:val="00501CA2"/>
    <w:rsid w:val="00502D16"/>
    <w:rsid w:val="00505D07"/>
    <w:rsid w:val="00506573"/>
    <w:rsid w:val="005154E6"/>
    <w:rsid w:val="005239A3"/>
    <w:rsid w:val="00552669"/>
    <w:rsid w:val="00552897"/>
    <w:rsid w:val="00585F7E"/>
    <w:rsid w:val="00591CBC"/>
    <w:rsid w:val="005966B9"/>
    <w:rsid w:val="00596AF3"/>
    <w:rsid w:val="005A071E"/>
    <w:rsid w:val="005A4BB7"/>
    <w:rsid w:val="005C10BA"/>
    <w:rsid w:val="005D0FCA"/>
    <w:rsid w:val="005D3406"/>
    <w:rsid w:val="00622EE6"/>
    <w:rsid w:val="006259CF"/>
    <w:rsid w:val="0063021C"/>
    <w:rsid w:val="00660F24"/>
    <w:rsid w:val="00691A5B"/>
    <w:rsid w:val="006A60E1"/>
    <w:rsid w:val="006B035D"/>
    <w:rsid w:val="006B0B8D"/>
    <w:rsid w:val="006B736F"/>
    <w:rsid w:val="006B7E99"/>
    <w:rsid w:val="006E0C3A"/>
    <w:rsid w:val="006E2274"/>
    <w:rsid w:val="006E648D"/>
    <w:rsid w:val="007074B0"/>
    <w:rsid w:val="00713B99"/>
    <w:rsid w:val="007246C4"/>
    <w:rsid w:val="00744E7C"/>
    <w:rsid w:val="00753FDE"/>
    <w:rsid w:val="007614BC"/>
    <w:rsid w:val="007621FD"/>
    <w:rsid w:val="0077336D"/>
    <w:rsid w:val="007A70E6"/>
    <w:rsid w:val="007B1CFD"/>
    <w:rsid w:val="007B27BF"/>
    <w:rsid w:val="00813F69"/>
    <w:rsid w:val="0082369B"/>
    <w:rsid w:val="00837BF6"/>
    <w:rsid w:val="008421C7"/>
    <w:rsid w:val="0084391A"/>
    <w:rsid w:val="00854E8A"/>
    <w:rsid w:val="00856A95"/>
    <w:rsid w:val="00864D73"/>
    <w:rsid w:val="008653AA"/>
    <w:rsid w:val="0087543B"/>
    <w:rsid w:val="008759BC"/>
    <w:rsid w:val="0088224F"/>
    <w:rsid w:val="008A585E"/>
    <w:rsid w:val="008A7965"/>
    <w:rsid w:val="008C1DCF"/>
    <w:rsid w:val="008C3C1B"/>
    <w:rsid w:val="008C558B"/>
    <w:rsid w:val="008D38FD"/>
    <w:rsid w:val="008E560D"/>
    <w:rsid w:val="008F23E0"/>
    <w:rsid w:val="008F65AD"/>
    <w:rsid w:val="00930B02"/>
    <w:rsid w:val="00976548"/>
    <w:rsid w:val="0099021D"/>
    <w:rsid w:val="00991088"/>
    <w:rsid w:val="009949AB"/>
    <w:rsid w:val="009951EC"/>
    <w:rsid w:val="009A26DB"/>
    <w:rsid w:val="009A28B0"/>
    <w:rsid w:val="009B6291"/>
    <w:rsid w:val="009C67DD"/>
    <w:rsid w:val="009E5A33"/>
    <w:rsid w:val="009F68CC"/>
    <w:rsid w:val="00A11A7F"/>
    <w:rsid w:val="00A13000"/>
    <w:rsid w:val="00A1323D"/>
    <w:rsid w:val="00A150F4"/>
    <w:rsid w:val="00A44C0B"/>
    <w:rsid w:val="00A522F5"/>
    <w:rsid w:val="00A54D67"/>
    <w:rsid w:val="00A5754E"/>
    <w:rsid w:val="00A60BDB"/>
    <w:rsid w:val="00A723D0"/>
    <w:rsid w:val="00A778AA"/>
    <w:rsid w:val="00A77DF2"/>
    <w:rsid w:val="00A77F00"/>
    <w:rsid w:val="00A86259"/>
    <w:rsid w:val="00A8699B"/>
    <w:rsid w:val="00A93597"/>
    <w:rsid w:val="00A93A19"/>
    <w:rsid w:val="00A95E39"/>
    <w:rsid w:val="00A95ED0"/>
    <w:rsid w:val="00AA193D"/>
    <w:rsid w:val="00AA43BB"/>
    <w:rsid w:val="00AC05C0"/>
    <w:rsid w:val="00AC3B80"/>
    <w:rsid w:val="00AE07D3"/>
    <w:rsid w:val="00AE1507"/>
    <w:rsid w:val="00B32EE2"/>
    <w:rsid w:val="00B431FF"/>
    <w:rsid w:val="00B7116F"/>
    <w:rsid w:val="00B82E3A"/>
    <w:rsid w:val="00B90B42"/>
    <w:rsid w:val="00B9233C"/>
    <w:rsid w:val="00B948AD"/>
    <w:rsid w:val="00BB7D8C"/>
    <w:rsid w:val="00BC634C"/>
    <w:rsid w:val="00BD19CD"/>
    <w:rsid w:val="00BF37A1"/>
    <w:rsid w:val="00C065DE"/>
    <w:rsid w:val="00C06AB7"/>
    <w:rsid w:val="00C31D1A"/>
    <w:rsid w:val="00C32DF8"/>
    <w:rsid w:val="00C34C84"/>
    <w:rsid w:val="00C43400"/>
    <w:rsid w:val="00C5481E"/>
    <w:rsid w:val="00C768E1"/>
    <w:rsid w:val="00C7770E"/>
    <w:rsid w:val="00C913C3"/>
    <w:rsid w:val="00C915F4"/>
    <w:rsid w:val="00CA0BBA"/>
    <w:rsid w:val="00CB6EDD"/>
    <w:rsid w:val="00CB7F17"/>
    <w:rsid w:val="00CC2B75"/>
    <w:rsid w:val="00D12B12"/>
    <w:rsid w:val="00D205FA"/>
    <w:rsid w:val="00D32A24"/>
    <w:rsid w:val="00D33924"/>
    <w:rsid w:val="00D507EC"/>
    <w:rsid w:val="00D53893"/>
    <w:rsid w:val="00D57976"/>
    <w:rsid w:val="00D63D7B"/>
    <w:rsid w:val="00D64E5B"/>
    <w:rsid w:val="00D855A8"/>
    <w:rsid w:val="00D87918"/>
    <w:rsid w:val="00D904C7"/>
    <w:rsid w:val="00DA4DD7"/>
    <w:rsid w:val="00DA5262"/>
    <w:rsid w:val="00DB1F66"/>
    <w:rsid w:val="00DC41D7"/>
    <w:rsid w:val="00DC5245"/>
    <w:rsid w:val="00DD13E6"/>
    <w:rsid w:val="00DD1A57"/>
    <w:rsid w:val="00E112D4"/>
    <w:rsid w:val="00E16E62"/>
    <w:rsid w:val="00E345C0"/>
    <w:rsid w:val="00E34F15"/>
    <w:rsid w:val="00E432EC"/>
    <w:rsid w:val="00E77BD2"/>
    <w:rsid w:val="00E80A4F"/>
    <w:rsid w:val="00E9092F"/>
    <w:rsid w:val="00EA7BB8"/>
    <w:rsid w:val="00EB3452"/>
    <w:rsid w:val="00EB6D9A"/>
    <w:rsid w:val="00EC0F8E"/>
    <w:rsid w:val="00EC57BA"/>
    <w:rsid w:val="00EF0A55"/>
    <w:rsid w:val="00EF2520"/>
    <w:rsid w:val="00F212F4"/>
    <w:rsid w:val="00F3043E"/>
    <w:rsid w:val="00F46387"/>
    <w:rsid w:val="00F624C1"/>
    <w:rsid w:val="00F70D08"/>
    <w:rsid w:val="00F7443A"/>
    <w:rsid w:val="00F85179"/>
    <w:rsid w:val="00F86A2C"/>
    <w:rsid w:val="00F90F37"/>
    <w:rsid w:val="00F9450D"/>
    <w:rsid w:val="00FA0545"/>
    <w:rsid w:val="00FB1F56"/>
    <w:rsid w:val="00FB2B80"/>
    <w:rsid w:val="00FB7308"/>
    <w:rsid w:val="00FC7651"/>
    <w:rsid w:val="00FD4972"/>
    <w:rsid w:val="00FD7E1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1DB4"/>
  <w15:chartTrackingRefBased/>
  <w15:docId w15:val="{B58DF55E-B477-4D7D-A482-B0721671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38F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D38FD"/>
    <w:pPr>
      <w:ind w:firstLine="851"/>
    </w:pPr>
    <w:rPr>
      <w:sz w:val="28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38F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1">
    <w:name w:val="Без интервала1"/>
    <w:aliases w:val="No Spacing,Вводимый текст,Без интервала11"/>
    <w:link w:val="a5"/>
    <w:qFormat/>
    <w:rsid w:val="008D38FD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6">
    <w:name w:val="Для таблиц"/>
    <w:basedOn w:val="a"/>
    <w:uiPriority w:val="99"/>
    <w:rsid w:val="008D38FD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character" w:customStyle="1" w:styleId="s19">
    <w:name w:val="s19"/>
    <w:uiPriority w:val="99"/>
    <w:rsid w:val="008D38FD"/>
  </w:style>
  <w:style w:type="character" w:styleId="a7">
    <w:name w:val="Strong"/>
    <w:basedOn w:val="a0"/>
    <w:qFormat/>
    <w:rsid w:val="008D38FD"/>
    <w:rPr>
      <w:b/>
      <w:bCs/>
    </w:rPr>
  </w:style>
  <w:style w:type="paragraph" w:customStyle="1" w:styleId="ConsPlusNormal">
    <w:name w:val="ConsPlusNormal"/>
    <w:rsid w:val="00AE0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3">
    <w:name w:val="s3"/>
    <w:rsid w:val="00AE07D3"/>
    <w:rPr>
      <w:rFonts w:ascii="Times New Roman" w:hAnsi="Times New Roman" w:cs="Times New Roman" w:hint="default"/>
    </w:rPr>
  </w:style>
  <w:style w:type="paragraph" w:styleId="21">
    <w:name w:val="Body Text 2"/>
    <w:basedOn w:val="a"/>
    <w:link w:val="22"/>
    <w:unhideWhenUsed/>
    <w:rsid w:val="006B0B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0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locked/>
    <w:rsid w:val="008421C7"/>
    <w:rPr>
      <w:rFonts w:ascii="Times New Roman" w:eastAsia="Times New Roman" w:hAnsi="Times New Roman" w:cs="Times New Roman"/>
      <w:sz w:val="20"/>
      <w:szCs w:val="20"/>
    </w:rPr>
  </w:style>
  <w:style w:type="character" w:customStyle="1" w:styleId="s2">
    <w:name w:val="s2"/>
    <w:basedOn w:val="a0"/>
    <w:rsid w:val="008421C7"/>
    <w:rPr>
      <w:rFonts w:ascii="Times New Roman" w:hAnsi="Times New Roman" w:cs="Times New Roman" w:hint="default"/>
    </w:rPr>
  </w:style>
  <w:style w:type="paragraph" w:customStyle="1" w:styleId="p25">
    <w:name w:val="p25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FD7E1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56A9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934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348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Typewriter"/>
    <w:basedOn w:val="a0"/>
    <w:uiPriority w:val="99"/>
    <w:semiHidden/>
    <w:unhideWhenUsed/>
    <w:rsid w:val="007B27BF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Без интервала Знак"/>
    <w:aliases w:val="Вводимый текст Знак,Без интервала1 Знак"/>
    <w:link w:val="1"/>
    <w:locked/>
    <w:rsid w:val="00BF37A1"/>
    <w:rPr>
      <w:rFonts w:ascii="Calibri" w:eastAsia="Calibri" w:hAnsi="Calibri" w:cs="Times New Roman"/>
      <w:i/>
      <w:sz w:val="18"/>
    </w:rPr>
  </w:style>
  <w:style w:type="character" w:customStyle="1" w:styleId="markedcontent">
    <w:name w:val="markedcontent"/>
    <w:rsid w:val="00BF37A1"/>
  </w:style>
  <w:style w:type="character" w:customStyle="1" w:styleId="c1">
    <w:name w:val="c1"/>
    <w:rsid w:val="00BF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6787" TargetMode="External"/><Relationship Id="rId13" Type="http://schemas.openxmlformats.org/officeDocument/2006/relationships/hyperlink" Target="http://www.lib.vsu.ru/elib/texts/method/vsu/m13-59.pdf" TargetMode="External"/><Relationship Id="rId18" Type="http://schemas.openxmlformats.org/officeDocument/2006/relationships/hyperlink" Target="http://www.lib.vsu.ru/elib/texts/method/vsu/m15-13.pdf" TargetMode="External"/><Relationship Id="rId26" Type="http://schemas.openxmlformats.org/officeDocument/2006/relationships/hyperlink" Target="https://edu.v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vsu.ru/elib/texts/method/vsu/m17-79.pdf" TargetMode="External"/><Relationship Id="rId7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12" Type="http://schemas.openxmlformats.org/officeDocument/2006/relationships/hyperlink" Target="http://www.lib.vsu.ru/elib/texts/method/vsu/m10-96.pdf" TargetMode="External"/><Relationship Id="rId17" Type="http://schemas.openxmlformats.org/officeDocument/2006/relationships/hyperlink" Target="http://www.lib.vsu.ru/elib/texts/method/vsu/m15-04.pdf" TargetMode="External"/><Relationship Id="rId25" Type="http://schemas.openxmlformats.org/officeDocument/2006/relationships/hyperlink" Target="http://www.lib.vsu.ru/)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4-111.pdf" TargetMode="External"/><Relationship Id="rId20" Type="http://schemas.openxmlformats.org/officeDocument/2006/relationships/hyperlink" Target="http://www.lib.vsu.ru/elib/texts/method/vsu/m16-183.pdf" TargetMode="External"/><Relationship Id="rId29" Type="http://schemas.openxmlformats.org/officeDocument/2006/relationships/hyperlink" Target="https://edu.vs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26786" TargetMode="External"/><Relationship Id="rId11" Type="http://schemas.openxmlformats.org/officeDocument/2006/relationships/hyperlink" Target="http://www.lib.vsu.ru/elib/texts/method/vsu/m09-75.pdf" TargetMode="External"/><Relationship Id="rId24" Type="http://schemas.openxmlformats.org/officeDocument/2006/relationships/hyperlink" Target="https://lib.vsu.ru/elib/texts/method/vsu/m21-75.pdf?st=a2HNJP69yg3Of2gq-UHglw&amp;e=1627025712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lib.vsu.ru/elib/texts/method/vsu/m14-160.pdf" TargetMode="External"/><Relationship Id="rId23" Type="http://schemas.openxmlformats.org/officeDocument/2006/relationships/hyperlink" Target="http://www.lib.vsu.ru/elib/texts/method/vsu/m18-123.pdf" TargetMode="External"/><Relationship Id="rId28" Type="http://schemas.openxmlformats.org/officeDocument/2006/relationships/hyperlink" Target="http://www.lib.vsu.ru/elib/texts/method/vsu/m18-217.pdf" TargetMode="External"/><Relationship Id="rId10" Type="http://schemas.openxmlformats.org/officeDocument/2006/relationships/hyperlink" Target="http://www.lib.vsu.ru/elib/texts/method/vsu/may07034.pdf" TargetMode="External"/><Relationship Id="rId19" Type="http://schemas.openxmlformats.org/officeDocument/2006/relationships/hyperlink" Target="http://www.lib.vsu.ru/elib/texts/method/vsu/m15-03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.vsu.ru/elib/texts/method/vsu/sep06173.pdf" TargetMode="External"/><Relationship Id="rId14" Type="http://schemas.openxmlformats.org/officeDocument/2006/relationships/hyperlink" Target="http://www.lib.vsu.ru/elib/texts/method/vsu/m14-17.pdf" TargetMode="External"/><Relationship Id="rId22" Type="http://schemas.openxmlformats.org/officeDocument/2006/relationships/hyperlink" Target="http://www.lib.vsu.ru/elib/texts/method/vsu/m18-217.pdf" TargetMode="External"/><Relationship Id="rId27" Type="http://schemas.openxmlformats.org/officeDocument/2006/relationships/hyperlink" Target="http://www.lib.vsu.ru/elib/texts/method/vsu/m17-79.pdf" TargetMode="External"/><Relationship Id="rId30" Type="http://schemas.openxmlformats.org/officeDocument/2006/relationships/hyperlink" Target="https://edu.vsu.ru/course/view.php?id=7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6953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nalog</cp:lastModifiedBy>
  <cp:revision>2</cp:revision>
  <cp:lastPrinted>2021-07-23T07:54:00Z</cp:lastPrinted>
  <dcterms:created xsi:type="dcterms:W3CDTF">2024-10-16T17:20:00Z</dcterms:created>
  <dcterms:modified xsi:type="dcterms:W3CDTF">2024-10-16T17:20:00Z</dcterms:modified>
</cp:coreProperties>
</file>